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066" w:rsidRDefault="00BE0066" w:rsidP="00BE0066">
      <w:pPr>
        <w:pStyle w:val="BodyText"/>
        <w:spacing w:after="0"/>
        <w:ind w:firstLine="567"/>
        <w:jc w:val="center"/>
        <w:rPr>
          <w:rFonts w:ascii="GHEA Grapalat" w:hAnsi="GHEA Grapalat"/>
          <w:color w:val="0000FF"/>
          <w:lang w:val="hy-AM"/>
        </w:rPr>
      </w:pPr>
      <w:r>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BE0066" w:rsidRPr="00BE0066" w:rsidRDefault="00BE0066" w:rsidP="00AD3829">
      <w:pPr>
        <w:pStyle w:val="BodyTextIndent"/>
        <w:widowControl w:val="0"/>
        <w:spacing w:line="240" w:lineRule="auto"/>
        <w:ind w:firstLine="0"/>
        <w:jc w:val="center"/>
        <w:rPr>
          <w:rFonts w:ascii="GHEA Grapalat" w:hAnsi="GHEA Grapalat"/>
          <w:i w:val="0"/>
          <w:lang w:val="hy-AM"/>
        </w:rPr>
      </w:pPr>
    </w:p>
    <w:p w:rsidR="00642EFE" w:rsidRPr="00AD3829" w:rsidRDefault="00642EF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ОБЪЯВЛЕНИЕ</w:t>
      </w:r>
    </w:p>
    <w:p w:rsidR="00642EFE" w:rsidRPr="00AF6C4D" w:rsidRDefault="00642EFE" w:rsidP="00AD3829">
      <w:pPr>
        <w:pStyle w:val="BodyTextIndent"/>
        <w:widowControl w:val="0"/>
        <w:spacing w:line="240" w:lineRule="auto"/>
        <w:ind w:firstLine="0"/>
        <w:jc w:val="center"/>
        <w:rPr>
          <w:rFonts w:ascii="GHEA Grapalat" w:hAnsi="GHEA Grapalat"/>
          <w:i w:val="0"/>
          <w:lang w:val="hy-AM"/>
        </w:rPr>
      </w:pPr>
      <w:r w:rsidRPr="00AD3829">
        <w:rPr>
          <w:rFonts w:ascii="GHEA Grapalat" w:hAnsi="GHEA Grapalat"/>
          <w:i w:val="0"/>
        </w:rPr>
        <w:t>ОБ ОТКРЫТОМ КОНКУРСЕ</w:t>
      </w:r>
    </w:p>
    <w:p w:rsidR="00642EFE" w:rsidRPr="00AD3829" w:rsidRDefault="00642EFE" w:rsidP="00AD3829">
      <w:pPr>
        <w:pStyle w:val="BodyTextIndent"/>
        <w:widowControl w:val="0"/>
        <w:spacing w:line="240" w:lineRule="auto"/>
        <w:ind w:firstLine="0"/>
        <w:jc w:val="center"/>
        <w:rPr>
          <w:rFonts w:ascii="GHEA Grapalat" w:hAnsi="GHEA Grapalat"/>
          <w:i w:val="0"/>
        </w:rPr>
      </w:pPr>
    </w:p>
    <w:p w:rsidR="00327FD5" w:rsidRDefault="00642EFE" w:rsidP="00AD3829">
      <w:pPr>
        <w:pStyle w:val="BodyTextIndent"/>
        <w:widowControl w:val="0"/>
        <w:spacing w:line="240" w:lineRule="auto"/>
        <w:ind w:firstLine="0"/>
        <w:jc w:val="center"/>
        <w:rPr>
          <w:rFonts w:ascii="GHEA Grapalat" w:hAnsi="GHEA Grapalat"/>
          <w:i w:val="0"/>
          <w:lang w:val="hy-AM"/>
        </w:rPr>
      </w:pPr>
      <w:r w:rsidRPr="00AD3829">
        <w:rPr>
          <w:rFonts w:ascii="GHEA Grapalat" w:hAnsi="GHEA Grapalat"/>
          <w:i w:val="0"/>
        </w:rPr>
        <w:t xml:space="preserve">Настоящий текст объявления утвержден Решением </w:t>
      </w:r>
      <w:r w:rsidR="00417E48" w:rsidRPr="00AD3829">
        <w:rPr>
          <w:rFonts w:ascii="GHEA Grapalat" w:hAnsi="GHEA Grapalat"/>
          <w:i w:val="0"/>
        </w:rPr>
        <w:t xml:space="preserve">Оценочной </w:t>
      </w:r>
      <w:r w:rsidRPr="00AD3829">
        <w:rPr>
          <w:rFonts w:ascii="GHEA Grapalat" w:hAnsi="GHEA Grapalat"/>
          <w:i w:val="0"/>
        </w:rPr>
        <w:t>Комиссии от</w:t>
      </w:r>
    </w:p>
    <w:p w:rsidR="00153673" w:rsidRPr="00AD3829" w:rsidRDefault="00642EFE" w:rsidP="00AD3829">
      <w:pPr>
        <w:pStyle w:val="BodyTextIndent"/>
        <w:widowControl w:val="0"/>
        <w:spacing w:line="240" w:lineRule="auto"/>
        <w:ind w:firstLine="0"/>
        <w:jc w:val="center"/>
        <w:rPr>
          <w:rFonts w:ascii="GHEA Grapalat" w:hAnsi="GHEA Grapalat"/>
          <w:b/>
          <w:i w:val="0"/>
        </w:rPr>
      </w:pPr>
      <w:r w:rsidRPr="00CD2AC7">
        <w:rPr>
          <w:rFonts w:ascii="GHEA Grapalat" w:hAnsi="GHEA Grapalat"/>
          <w:b/>
          <w:i w:val="0"/>
        </w:rPr>
        <w:t xml:space="preserve"> </w:t>
      </w:r>
      <w:r w:rsidR="00EA7A40">
        <w:rPr>
          <w:rFonts w:ascii="GHEA Grapalat" w:hAnsi="GHEA Grapalat"/>
          <w:b/>
          <w:i w:val="0"/>
          <w:lang w:val="hy-AM"/>
        </w:rPr>
        <w:t>20</w:t>
      </w:r>
      <w:r w:rsidR="00CD2AC7">
        <w:rPr>
          <w:rFonts w:ascii="Cambria Math" w:hAnsi="Cambria Math"/>
          <w:b/>
          <w:i w:val="0"/>
          <w:lang w:val="hy-AM"/>
        </w:rPr>
        <w:t>․</w:t>
      </w:r>
      <w:r w:rsidR="00A93033" w:rsidRPr="00CD2AC7">
        <w:rPr>
          <w:rFonts w:ascii="GHEA Grapalat" w:hAnsi="GHEA Grapalat"/>
          <w:b/>
          <w:i w:val="0"/>
        </w:rPr>
        <w:t>1</w:t>
      </w:r>
      <w:r w:rsidR="00E353A8">
        <w:rPr>
          <w:rFonts w:ascii="GHEA Grapalat" w:hAnsi="GHEA Grapalat"/>
          <w:b/>
          <w:i w:val="0"/>
          <w:lang w:val="hy-AM"/>
        </w:rPr>
        <w:t>1</w:t>
      </w:r>
      <w:r w:rsidR="00153673" w:rsidRPr="00AD3829">
        <w:rPr>
          <w:rFonts w:ascii="GHEA Grapalat" w:hAnsi="GHEA Grapalat"/>
          <w:b/>
          <w:i w:val="0"/>
        </w:rPr>
        <w:t>.2025 Решением N 1</w:t>
      </w:r>
    </w:p>
    <w:p w:rsidR="0091042F" w:rsidRPr="00AD3829" w:rsidRDefault="0091042F" w:rsidP="00AD3829">
      <w:pPr>
        <w:pStyle w:val="BodyTextIndent"/>
        <w:widowControl w:val="0"/>
        <w:spacing w:line="240" w:lineRule="auto"/>
        <w:ind w:firstLine="0"/>
        <w:jc w:val="center"/>
        <w:rPr>
          <w:rFonts w:ascii="GHEA Grapalat" w:hAnsi="GHEA Grapalat"/>
          <w:i w:val="0"/>
        </w:rPr>
      </w:pPr>
    </w:p>
    <w:p w:rsidR="0091042F" w:rsidRPr="00AD3829" w:rsidRDefault="0006703E" w:rsidP="00AD3829">
      <w:pPr>
        <w:pStyle w:val="BodyTextIndent"/>
        <w:widowControl w:val="0"/>
        <w:spacing w:line="240" w:lineRule="auto"/>
        <w:ind w:firstLine="0"/>
        <w:jc w:val="center"/>
        <w:rPr>
          <w:rFonts w:ascii="GHEA Grapalat" w:hAnsi="GHEA Grapalat"/>
          <w:i w:val="0"/>
        </w:rPr>
      </w:pPr>
      <w:r w:rsidRPr="00AD3829">
        <w:rPr>
          <w:rFonts w:ascii="GHEA Grapalat" w:hAnsi="GHEA Grapalat"/>
          <w:i w:val="0"/>
        </w:rPr>
        <w:t xml:space="preserve">Код </w:t>
      </w:r>
      <w:r w:rsidR="00417E48" w:rsidRPr="00AD3829">
        <w:rPr>
          <w:rFonts w:ascii="GHEA Grapalat" w:hAnsi="GHEA Grapalat"/>
          <w:i w:val="0"/>
        </w:rPr>
        <w:t>процедуры</w:t>
      </w:r>
      <w:r w:rsidRPr="00AD3829">
        <w:rPr>
          <w:rFonts w:ascii="GHEA Grapalat" w:hAnsi="GHEA Grapalat"/>
          <w:i w:val="0"/>
        </w:rPr>
        <w:t xml:space="preserve"> </w:t>
      </w:r>
      <w:r w:rsidR="00A93033">
        <w:rPr>
          <w:rFonts w:ascii="GHEA Grapalat" w:hAnsi="GHEA Grapalat"/>
          <w:b/>
          <w:i w:val="0"/>
          <w:lang w:val="hy-AM" w:eastAsia="en-US" w:bidi="ar-SA"/>
        </w:rPr>
        <w:t>ՀՏԶՀ-ԱՏԵԽ-ԽԲՄ-ԾՁԲ-2025/1</w:t>
      </w:r>
      <w:r w:rsidR="00E353A8">
        <w:rPr>
          <w:rFonts w:ascii="GHEA Grapalat" w:hAnsi="GHEA Grapalat"/>
          <w:b/>
          <w:i w:val="0"/>
          <w:lang w:val="hy-AM" w:eastAsia="en-US" w:bidi="ar-SA"/>
        </w:rPr>
        <w:t>5</w:t>
      </w:r>
    </w:p>
    <w:p w:rsidR="00AD3829" w:rsidRPr="00AD3829" w:rsidRDefault="00AD3829" w:rsidP="00AD3829">
      <w:pPr>
        <w:pStyle w:val="BodyTextIndent"/>
        <w:widowControl w:val="0"/>
        <w:spacing w:line="240" w:lineRule="auto"/>
        <w:ind w:firstLine="709"/>
        <w:rPr>
          <w:rFonts w:ascii="GHEA Grapalat" w:hAnsi="GHEA Grapalat"/>
          <w:i w:val="0"/>
        </w:rPr>
      </w:pPr>
      <w:r w:rsidRPr="00AD3829">
        <w:rPr>
          <w:rFonts w:ascii="GHEA Grapalat" w:hAnsi="GHEA Grapalat"/>
          <w:i w:val="0"/>
        </w:rPr>
        <w:t xml:space="preserve">Заказчик </w:t>
      </w:r>
      <w:r w:rsidRPr="00AD3829">
        <w:rPr>
          <w:rFonts w:ascii="GHEA Grapalat" w:hAnsi="GHEA Grapalat"/>
          <w:b/>
          <w:i w:val="0"/>
        </w:rPr>
        <w:t>Армянский фонд территориального развития</w:t>
      </w:r>
      <w:r w:rsidRPr="00AD3829">
        <w:rPr>
          <w:rFonts w:ascii="GHEA Grapalat" w:hAnsi="GHEA Grapalat"/>
          <w:i w:val="0"/>
        </w:rPr>
        <w:t xml:space="preserve">, находящийся по адресу: </w:t>
      </w:r>
      <w:r w:rsidRPr="00AD3829">
        <w:rPr>
          <w:rFonts w:ascii="GHEA Grapalat" w:hAnsi="GHEA Grapalat"/>
          <w:b/>
          <w:i w:val="0"/>
        </w:rPr>
        <w:t xml:space="preserve">РА,  г. Ереван, ул. Улнеци 31, </w:t>
      </w:r>
      <w:r w:rsidRPr="00AD3829">
        <w:rPr>
          <w:rFonts w:ascii="GHEA Grapalat" w:hAnsi="GHEA Grapalat"/>
          <w:i w:val="0"/>
        </w:rPr>
        <w:t>открытый конкурс, который проводится одним этапом, посредством системы электронных закупок Armeps (</w:t>
      </w:r>
      <w:hyperlink r:id="rId9" w:history="1">
        <w:r w:rsidRPr="00AD3829">
          <w:rPr>
            <w:rStyle w:val="Hyperlink"/>
            <w:rFonts w:ascii="GHEA Grapalat" w:hAnsi="GHEA Grapalat"/>
            <w:i w:val="0"/>
          </w:rPr>
          <w:t>www.armeps.am</w:t>
        </w:r>
      </w:hyperlink>
      <w:r w:rsidRPr="00AD3829">
        <w:rPr>
          <w:rFonts w:ascii="GHEA Grapalat" w:hAnsi="GHEA Grapalat"/>
          <w:i w:val="0"/>
        </w:rPr>
        <w:t>).</w:t>
      </w:r>
    </w:p>
    <w:p w:rsidR="00AD3829" w:rsidRPr="00AD3829" w:rsidRDefault="00AD3829"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Участнику, отобранному по итогам настоящей процедуры, в</w:t>
      </w:r>
      <w:r w:rsidRPr="00AD3829">
        <w:rPr>
          <w:rFonts w:ascii="Courier New" w:hAnsi="Courier New" w:cs="Courier New"/>
          <w:i w:val="0"/>
          <w:lang w:val="en-US"/>
        </w:rPr>
        <w:t> </w:t>
      </w:r>
      <w:r w:rsidRPr="00AD3829">
        <w:rPr>
          <w:rFonts w:ascii="GHEA Grapalat" w:hAnsi="GHEA Grapalat"/>
          <w:i w:val="0"/>
          <w:spacing w:val="6"/>
        </w:rPr>
        <w:t>установленном</w:t>
      </w:r>
      <w:r w:rsidRPr="00AD3829">
        <w:rPr>
          <w:rFonts w:ascii="Courier New" w:hAnsi="Courier New" w:cs="Courier New"/>
          <w:i w:val="0"/>
          <w:spacing w:val="6"/>
          <w:lang w:val="en-US"/>
        </w:rPr>
        <w:t> </w:t>
      </w:r>
      <w:r w:rsidRPr="00AD3829">
        <w:rPr>
          <w:rFonts w:ascii="GHEA Grapalat" w:hAnsi="GHEA Grapalat"/>
          <w:i w:val="0"/>
          <w:spacing w:val="6"/>
        </w:rPr>
        <w:t xml:space="preserve">порядке будет предложено заключить договор </w:t>
      </w:r>
      <w:r w:rsidR="00327FD5">
        <w:rPr>
          <w:rFonts w:ascii="GHEA Grapalat" w:hAnsi="GHEA Grapalat"/>
          <w:b/>
          <w:i w:val="0"/>
          <w:lang w:eastAsia="en-US" w:bidi="ar-SA"/>
        </w:rPr>
        <w:t>д</w:t>
      </w:r>
      <w:r w:rsidR="00327FD5" w:rsidRPr="00327FD5">
        <w:rPr>
          <w:rFonts w:ascii="GHEA Grapalat" w:hAnsi="GHEA Grapalat"/>
          <w:b/>
          <w:i w:val="0"/>
          <w:lang w:val="hy-AM" w:eastAsia="en-US" w:bidi="ar-SA"/>
        </w:rPr>
        <w:t xml:space="preserve">ля </w:t>
      </w:r>
      <w:r w:rsidR="00AF6C4D" w:rsidRPr="00AF6C4D">
        <w:rPr>
          <w:rFonts w:ascii="GHEA Grapalat" w:hAnsi="GHEA Grapalat"/>
          <w:b/>
          <w:i w:val="0"/>
          <w:lang w:val="hy-AM" w:eastAsia="en-US" w:bidi="ar-SA"/>
        </w:rPr>
        <w:t xml:space="preserve">проведение технического надзора во время строительных работ по проектам </w:t>
      </w:r>
      <w:r w:rsidR="00E353A8" w:rsidRPr="00E353A8">
        <w:rPr>
          <w:rFonts w:ascii="GHEA Grapalat" w:hAnsi="GHEA Grapalat"/>
          <w:b/>
          <w:i w:val="0"/>
          <w:lang w:val="hy-AM" w:eastAsia="en-US" w:bidi="ar-SA"/>
        </w:rPr>
        <w:t>«Строительство медицинской амбулатории в Ацике, область Ширак, РА» и «Строительство медицинской амбулатории в Одзуне, область Лори, РА»</w:t>
      </w:r>
      <w:r w:rsidR="00327FD5" w:rsidRPr="00327FD5">
        <w:rPr>
          <w:rFonts w:ascii="GHEA Grapalat" w:hAnsi="GHEA Grapalat"/>
          <w:i w:val="0"/>
          <w:spacing w:val="6"/>
        </w:rPr>
        <w:t xml:space="preserve"> </w:t>
      </w:r>
      <w:r w:rsidRPr="00AD3829">
        <w:rPr>
          <w:rFonts w:ascii="GHEA Grapalat" w:hAnsi="GHEA Grapalat"/>
          <w:i w:val="0"/>
        </w:rPr>
        <w:t xml:space="preserve"> (далее — договор).</w:t>
      </w:r>
    </w:p>
    <w:p w:rsidR="00357D48" w:rsidRPr="00AD3829" w:rsidRDefault="00A20B69"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3829">
        <w:rPr>
          <w:rFonts w:ascii="Courier New" w:hAnsi="Courier New" w:cs="Courier New"/>
          <w:i w:val="0"/>
          <w:lang w:val="en-US"/>
        </w:rPr>
        <w:t> </w:t>
      </w:r>
      <w:r w:rsidR="00F95E94" w:rsidRPr="00AD3829">
        <w:rPr>
          <w:rFonts w:ascii="GHEA Grapalat" w:hAnsi="GHEA Grapalat"/>
          <w:i w:val="0"/>
        </w:rPr>
        <w:t>настоящей процедуре</w:t>
      </w:r>
      <w:r w:rsidRPr="00AD3829">
        <w:rPr>
          <w:rFonts w:ascii="GHEA Grapalat" w:hAnsi="GHEA Grapalat"/>
          <w:i w:val="0"/>
        </w:rPr>
        <w:t>.</w:t>
      </w:r>
    </w:p>
    <w:p w:rsidR="008B069D" w:rsidRPr="00AD3829" w:rsidRDefault="00052084"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Условия </w:t>
      </w:r>
      <w:r w:rsidR="00677658" w:rsidRPr="00AD3829">
        <w:rPr>
          <w:rFonts w:ascii="GHEA Grapalat" w:hAnsi="GHEA Grapalat"/>
          <w:i w:val="0"/>
        </w:rPr>
        <w:t xml:space="preserve">предъявляемые </w:t>
      </w:r>
      <w:r w:rsidR="00FD0B1A" w:rsidRPr="00AD3829">
        <w:rPr>
          <w:rFonts w:ascii="GHEA Grapalat" w:hAnsi="GHEA Grapalat"/>
          <w:i w:val="0"/>
        </w:rPr>
        <w:t xml:space="preserve">к </w:t>
      </w:r>
      <w:r w:rsidR="00677658" w:rsidRPr="00AD3829">
        <w:rPr>
          <w:rFonts w:ascii="GHEA Grapalat" w:hAnsi="GHEA Grapalat"/>
          <w:i w:val="0"/>
        </w:rPr>
        <w:t xml:space="preserve">лицам, не имеющим права на участие в </w:t>
      </w:r>
      <w:r w:rsidRPr="00AD3829">
        <w:rPr>
          <w:rFonts w:ascii="GHEA Grapalat" w:hAnsi="GHEA Grapalat"/>
          <w:i w:val="0"/>
        </w:rPr>
        <w:t xml:space="preserve"> данной </w:t>
      </w:r>
      <w:r w:rsidR="006F297B" w:rsidRPr="00AD3829">
        <w:rPr>
          <w:rFonts w:ascii="GHEA Grapalat" w:hAnsi="GHEA Grapalat"/>
          <w:i w:val="0"/>
        </w:rPr>
        <w:t>процедуре</w:t>
      </w:r>
      <w:r w:rsidR="00677658" w:rsidRPr="00AD3829">
        <w:rPr>
          <w:rFonts w:ascii="GHEA Grapalat" w:hAnsi="GHEA Grapalat"/>
          <w:i w:val="0"/>
        </w:rPr>
        <w:t>, а также участникам, установлены приглашением на настоящую процедуру.</w:t>
      </w:r>
      <w:r w:rsidRPr="00AD3829" w:rsidDel="00052084">
        <w:rPr>
          <w:rFonts w:ascii="GHEA Grapalat" w:hAnsi="GHEA Grapalat"/>
          <w:i w:val="0"/>
        </w:rPr>
        <w:t xml:space="preserve"> </w:t>
      </w:r>
    </w:p>
    <w:p w:rsidR="00357D48" w:rsidRPr="00AD3829" w:rsidRDefault="00EE73A8"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 xml:space="preserve">Отобранный участник определяется из числа участников, подавших заявки, оцененные </w:t>
      </w:r>
      <w:r w:rsidR="007442CF" w:rsidRPr="00AD3829">
        <w:rPr>
          <w:rFonts w:ascii="GHEA Grapalat" w:hAnsi="GHEA Grapalat"/>
          <w:i w:val="0"/>
        </w:rPr>
        <w:t>удовлетворительно</w:t>
      </w:r>
      <w:r w:rsidR="007442CF" w:rsidRPr="00AD3829">
        <w:rPr>
          <w:rFonts w:ascii="GHEA Grapalat" w:hAnsi="GHEA Grapalat"/>
          <w:i w:val="0"/>
          <w:lang w:val="hy-AM"/>
        </w:rPr>
        <w:t xml:space="preserve"> </w:t>
      </w:r>
      <w:r w:rsidR="007442CF" w:rsidRPr="00AD3829">
        <w:rPr>
          <w:rFonts w:ascii="GHEA Grapalat" w:hAnsi="GHEA Grapalat"/>
          <w:i w:val="0"/>
        </w:rPr>
        <w:t xml:space="preserve">по </w:t>
      </w:r>
      <w:r w:rsidR="00830445" w:rsidRPr="00AD3829">
        <w:rPr>
          <w:rFonts w:ascii="GHEA Grapalat" w:hAnsi="GHEA Grapalat"/>
          <w:i w:val="0"/>
        </w:rPr>
        <w:t xml:space="preserve">неценовым </w:t>
      </w:r>
      <w:r w:rsidR="007442CF" w:rsidRPr="00AD3829">
        <w:rPr>
          <w:rFonts w:ascii="GHEA Grapalat" w:hAnsi="GHEA Grapalat"/>
          <w:i w:val="0"/>
        </w:rPr>
        <w:t>условиям</w:t>
      </w:r>
      <w:r w:rsidRPr="00AD3829">
        <w:rPr>
          <w:rFonts w:ascii="GHEA Grapalat" w:hAnsi="GHEA Grapalat"/>
          <w:i w:val="0"/>
        </w:rPr>
        <w:t>, по принципу предпочтения, отдаваемого участнику, представившему м</w:t>
      </w:r>
      <w:r w:rsidR="003F762C" w:rsidRPr="00AD3829">
        <w:rPr>
          <w:rFonts w:ascii="GHEA Grapalat" w:hAnsi="GHEA Grapalat"/>
          <w:i w:val="0"/>
        </w:rPr>
        <w:t>инимальное ценовое предложение.</w:t>
      </w:r>
    </w:p>
    <w:p w:rsidR="0067579A" w:rsidRPr="00BE3668" w:rsidRDefault="00357D48" w:rsidP="00AD3829">
      <w:pPr>
        <w:pStyle w:val="BodyTextIndent"/>
        <w:widowControl w:val="0"/>
        <w:spacing w:line="240" w:lineRule="auto"/>
        <w:ind w:firstLine="567"/>
        <w:rPr>
          <w:rFonts w:ascii="GHEA Grapalat" w:hAnsi="GHEA Grapalat"/>
          <w:i w:val="0"/>
          <w:spacing w:val="-6"/>
        </w:rPr>
      </w:pPr>
      <w:r w:rsidRPr="00AD3829">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3829">
        <w:rPr>
          <w:rFonts w:ascii="Courier New" w:hAnsi="Courier New" w:cs="Courier New"/>
          <w:i w:val="0"/>
          <w:spacing w:val="-6"/>
          <w:lang w:val="en-US"/>
        </w:rPr>
        <w:t> </w:t>
      </w:r>
      <w:r w:rsidRPr="00AD3829">
        <w:rPr>
          <w:rFonts w:ascii="GHEA Grapalat" w:hAnsi="GHEA Grapalat"/>
          <w:i w:val="0"/>
          <w:spacing w:val="-6"/>
        </w:rPr>
        <w:t xml:space="preserve">электронной форме в течение рабочего дня, следующего за днем получения </w:t>
      </w:r>
      <w:r w:rsidRPr="00BE3668">
        <w:rPr>
          <w:rFonts w:ascii="GHEA Grapalat" w:hAnsi="GHEA Grapalat"/>
          <w:i w:val="0"/>
          <w:spacing w:val="-6"/>
        </w:rPr>
        <w:t xml:space="preserve">заявления. </w:t>
      </w:r>
    </w:p>
    <w:p w:rsidR="005939DE" w:rsidRPr="00BE3668" w:rsidRDefault="00677658" w:rsidP="00AD3829">
      <w:pPr>
        <w:pStyle w:val="BodyTextIndent"/>
        <w:widowControl w:val="0"/>
        <w:spacing w:line="240" w:lineRule="auto"/>
        <w:ind w:firstLine="567"/>
        <w:rPr>
          <w:rFonts w:ascii="GHEA Grapalat" w:hAnsi="GHEA Grapalat"/>
          <w:i w:val="0"/>
        </w:rPr>
      </w:pPr>
      <w:r w:rsidRPr="00BE3668">
        <w:rPr>
          <w:rFonts w:ascii="GHEA Grapalat" w:hAnsi="GHEA Grapalat"/>
          <w:i w:val="0"/>
        </w:rPr>
        <w:t xml:space="preserve">Заявки на </w:t>
      </w:r>
      <w:r w:rsidR="00D746A9" w:rsidRPr="00BE3668">
        <w:rPr>
          <w:rFonts w:ascii="GHEA Grapalat" w:hAnsi="GHEA Grapalat"/>
          <w:i w:val="0"/>
        </w:rPr>
        <w:t xml:space="preserve">настоящую процедуру </w:t>
      </w:r>
      <w:r w:rsidRPr="00BE3668">
        <w:rPr>
          <w:rFonts w:ascii="GHEA Grapalat" w:hAnsi="GHEA Grapalat"/>
          <w:i w:val="0"/>
        </w:rPr>
        <w:t>необходимо подать в электронной форме, посредством системы электронных закупок Armeps (</w:t>
      </w:r>
      <w:hyperlink r:id="rId10">
        <w:r w:rsidRPr="00BE3668">
          <w:rPr>
            <w:rFonts w:ascii="GHEA Grapalat" w:hAnsi="GHEA Grapalat"/>
            <w:i w:val="0"/>
          </w:rPr>
          <w:t>www.armeps.am</w:t>
        </w:r>
      </w:hyperlink>
      <w:r w:rsidR="002166CE" w:rsidRPr="00BE3668">
        <w:rPr>
          <w:rFonts w:ascii="GHEA Grapalat" w:hAnsi="GHEA Grapalat"/>
          <w:i w:val="0"/>
        </w:rPr>
        <w:t xml:space="preserve">), </w:t>
      </w:r>
      <w:r w:rsidR="002166CE" w:rsidRPr="00BE3668">
        <w:rPr>
          <w:rFonts w:ascii="GHEA Grapalat" w:hAnsi="GHEA Grapalat"/>
          <w:b/>
          <w:i w:val="0"/>
          <w:sz w:val="24"/>
          <w:szCs w:val="24"/>
        </w:rPr>
        <w:t xml:space="preserve">до </w:t>
      </w:r>
      <w:r w:rsidR="00AD3829" w:rsidRPr="00BE3668">
        <w:rPr>
          <w:rFonts w:ascii="GHEA Grapalat" w:hAnsi="GHEA Grapalat"/>
          <w:b/>
          <w:i w:val="0"/>
          <w:sz w:val="24"/>
          <w:szCs w:val="24"/>
        </w:rPr>
        <w:t>1</w:t>
      </w:r>
      <w:r w:rsidR="00BE3668" w:rsidRPr="00BE3668">
        <w:rPr>
          <w:rFonts w:ascii="GHEA Grapalat" w:hAnsi="GHEA Grapalat"/>
          <w:b/>
          <w:i w:val="0"/>
          <w:sz w:val="24"/>
          <w:szCs w:val="24"/>
          <w:lang w:val="hy-AM"/>
        </w:rPr>
        <w:t>1</w:t>
      </w:r>
      <w:r w:rsidR="00AD3829" w:rsidRPr="00BE3668">
        <w:rPr>
          <w:rFonts w:ascii="GHEA Grapalat" w:hAnsi="GHEA Grapalat"/>
          <w:b/>
          <w:i w:val="0"/>
          <w:sz w:val="24"/>
          <w:szCs w:val="24"/>
        </w:rPr>
        <w:t>:00</w:t>
      </w:r>
      <w:r w:rsidRPr="00BE3668">
        <w:rPr>
          <w:rFonts w:ascii="GHEA Grapalat" w:hAnsi="GHEA Grapalat"/>
          <w:b/>
          <w:i w:val="0"/>
          <w:sz w:val="24"/>
          <w:szCs w:val="24"/>
        </w:rPr>
        <w:t xml:space="preserve"> часов</w:t>
      </w:r>
      <w:r w:rsidR="002166CE" w:rsidRPr="00BE3668">
        <w:rPr>
          <w:rFonts w:ascii="GHEA Grapalat" w:hAnsi="GHEA Grapalat"/>
          <w:b/>
          <w:i w:val="0"/>
          <w:sz w:val="24"/>
          <w:szCs w:val="24"/>
        </w:rPr>
        <w:t xml:space="preserve"> </w:t>
      </w:r>
      <w:r w:rsidR="00AD3829" w:rsidRPr="00BE3668">
        <w:rPr>
          <w:rFonts w:ascii="GHEA Grapalat" w:hAnsi="GHEA Grapalat"/>
          <w:b/>
          <w:i w:val="0"/>
          <w:sz w:val="24"/>
          <w:szCs w:val="24"/>
        </w:rPr>
        <w:t xml:space="preserve">15 </w:t>
      </w:r>
      <w:r w:rsidRPr="00BE3668">
        <w:rPr>
          <w:rFonts w:ascii="GHEA Grapalat" w:hAnsi="GHEA Grapalat"/>
          <w:b/>
          <w:i w:val="0"/>
          <w:sz w:val="24"/>
          <w:szCs w:val="24"/>
        </w:rPr>
        <w:t>дня</w:t>
      </w:r>
      <w:r w:rsidRPr="00BE3668">
        <w:rPr>
          <w:rFonts w:ascii="GHEA Grapalat" w:hAnsi="GHEA Grapalat"/>
          <w:i w:val="0"/>
        </w:rPr>
        <w:t xml:space="preserve"> с даты опубликования настоящего объявления.</w:t>
      </w:r>
    </w:p>
    <w:p w:rsidR="00357D48" w:rsidRPr="00BE3668" w:rsidRDefault="005D7731" w:rsidP="00AD3829">
      <w:pPr>
        <w:pStyle w:val="BodyTextIndent"/>
        <w:widowControl w:val="0"/>
        <w:spacing w:line="240" w:lineRule="auto"/>
        <w:ind w:firstLine="567"/>
        <w:rPr>
          <w:rFonts w:ascii="GHEA Grapalat" w:hAnsi="GHEA Grapalat"/>
          <w:i w:val="0"/>
        </w:rPr>
      </w:pPr>
      <w:r w:rsidRPr="00BE3668">
        <w:rPr>
          <w:rFonts w:ascii="GHEA Grapalat" w:hAnsi="GHEA Grapalat"/>
          <w:i w:val="0"/>
        </w:rPr>
        <w:t>Кроме армянского языка заявки могут быть поданы также н</w:t>
      </w:r>
      <w:r w:rsidR="001B32D9" w:rsidRPr="00BE3668">
        <w:rPr>
          <w:rFonts w:ascii="GHEA Grapalat" w:hAnsi="GHEA Grapalat"/>
          <w:i w:val="0"/>
        </w:rPr>
        <w:t>а английском или русском языке.</w:t>
      </w:r>
    </w:p>
    <w:p w:rsidR="004E2FC6" w:rsidRPr="00AD3829" w:rsidRDefault="0060526C" w:rsidP="00AD3829">
      <w:pPr>
        <w:pStyle w:val="BodyTextIndent"/>
        <w:widowControl w:val="0"/>
        <w:spacing w:line="240" w:lineRule="auto"/>
        <w:ind w:firstLine="567"/>
        <w:rPr>
          <w:rFonts w:ascii="GHEA Grapalat" w:hAnsi="GHEA Grapalat"/>
          <w:i w:val="0"/>
        </w:rPr>
      </w:pPr>
      <w:r w:rsidRPr="00BE3668">
        <w:rPr>
          <w:rFonts w:ascii="GHEA Grapalat" w:hAnsi="GHEA Grapalat"/>
          <w:i w:val="0"/>
        </w:rPr>
        <w:t>Вскрытие заявок будет проводиться в электронной форме, посредством системы</w:t>
      </w:r>
      <w:r w:rsidR="00AD3829" w:rsidRPr="00BE3668">
        <w:rPr>
          <w:rFonts w:ascii="GHEA Grapalat" w:hAnsi="GHEA Grapalat"/>
          <w:i w:val="0"/>
        </w:rPr>
        <w:t xml:space="preserve"> электронных закупок Armeps, в </w:t>
      </w:r>
      <w:r w:rsidR="00BE3668" w:rsidRPr="00BE3668">
        <w:rPr>
          <w:rFonts w:ascii="GHEA Grapalat" w:hAnsi="GHEA Grapalat"/>
          <w:b/>
          <w:i w:val="0"/>
          <w:sz w:val="24"/>
          <w:szCs w:val="24"/>
        </w:rPr>
        <w:t>1</w:t>
      </w:r>
      <w:r w:rsidR="00BE3668" w:rsidRPr="00BE3668">
        <w:rPr>
          <w:rFonts w:ascii="GHEA Grapalat" w:hAnsi="GHEA Grapalat"/>
          <w:b/>
          <w:i w:val="0"/>
          <w:sz w:val="24"/>
          <w:szCs w:val="24"/>
          <w:lang w:val="hy-AM"/>
        </w:rPr>
        <w:t>1</w:t>
      </w:r>
      <w:r w:rsidR="00AD3829" w:rsidRPr="00BE3668">
        <w:rPr>
          <w:rFonts w:ascii="GHEA Grapalat" w:hAnsi="GHEA Grapalat"/>
          <w:b/>
          <w:i w:val="0"/>
          <w:sz w:val="24"/>
          <w:szCs w:val="24"/>
        </w:rPr>
        <w:t>:00</w:t>
      </w:r>
      <w:r w:rsidRPr="00BE3668">
        <w:rPr>
          <w:rFonts w:ascii="GHEA Grapalat" w:hAnsi="GHEA Grapalat"/>
          <w:b/>
          <w:i w:val="0"/>
          <w:sz w:val="24"/>
          <w:szCs w:val="24"/>
        </w:rPr>
        <w:t xml:space="preserve"> часов </w:t>
      </w:r>
      <w:r w:rsidR="00AD3829" w:rsidRPr="00BE3668">
        <w:rPr>
          <w:rFonts w:ascii="GHEA Grapalat" w:hAnsi="GHEA Grapalat"/>
          <w:b/>
          <w:i w:val="0"/>
          <w:sz w:val="24"/>
          <w:szCs w:val="24"/>
        </w:rPr>
        <w:t>на 15</w:t>
      </w:r>
      <w:r w:rsidRPr="00BE3668">
        <w:rPr>
          <w:rFonts w:ascii="GHEA Grapalat" w:hAnsi="GHEA Grapalat"/>
          <w:b/>
          <w:i w:val="0"/>
          <w:sz w:val="24"/>
          <w:szCs w:val="24"/>
        </w:rPr>
        <w:t xml:space="preserve"> день</w:t>
      </w:r>
      <w:r w:rsidRPr="00BE3668">
        <w:rPr>
          <w:rFonts w:ascii="GHEA Grapalat" w:hAnsi="GHEA Grapalat"/>
          <w:i w:val="0"/>
        </w:rPr>
        <w:t xml:space="preserve"> со дня опубл</w:t>
      </w:r>
      <w:r w:rsidR="001B32D9" w:rsidRPr="00BE3668">
        <w:rPr>
          <w:rFonts w:ascii="GHEA Grapalat" w:hAnsi="GHEA Grapalat"/>
          <w:i w:val="0"/>
        </w:rPr>
        <w:t>икования настоящего объявления.</w:t>
      </w:r>
    </w:p>
    <w:p w:rsidR="002E5BEB" w:rsidRPr="00AD3829" w:rsidRDefault="002E5BEB"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AD3829" w:rsidRDefault="00754697" w:rsidP="00AD3829">
      <w:pPr>
        <w:pStyle w:val="BodyTextIndent"/>
        <w:widowControl w:val="0"/>
        <w:spacing w:line="240" w:lineRule="auto"/>
        <w:ind w:firstLine="567"/>
        <w:rPr>
          <w:rFonts w:ascii="GHEA Grapalat" w:hAnsi="GHEA Grapalat"/>
          <w:i w:val="0"/>
        </w:rPr>
      </w:pPr>
      <w:r w:rsidRPr="00AD3829">
        <w:rPr>
          <w:rFonts w:ascii="GHEA Grapalat" w:hAnsi="GHEA Grapalat"/>
          <w:i w:val="0"/>
        </w:rPr>
        <w:t>Для получения дополнительной информации, связанной с настоящим</w:t>
      </w:r>
      <w:r w:rsidR="00D5443D" w:rsidRPr="00AD3829">
        <w:rPr>
          <w:rFonts w:ascii="Courier New" w:hAnsi="Courier New" w:cs="Courier New"/>
          <w:i w:val="0"/>
          <w:lang w:val="en-US"/>
        </w:rPr>
        <w:t> </w:t>
      </w:r>
      <w:r w:rsidRPr="00AD3829">
        <w:rPr>
          <w:rFonts w:ascii="GHEA Grapalat" w:hAnsi="GHEA Grapalat"/>
          <w:i w:val="0"/>
        </w:rPr>
        <w:t>объявлением, можете обратиться к секретарю Оценочной комиссии</w:t>
      </w:r>
      <w:r w:rsidR="00BE1C5E" w:rsidRPr="00AD3829">
        <w:rPr>
          <w:rFonts w:ascii="GHEA Grapalat" w:hAnsi="GHEA Grapalat"/>
          <w:i w:val="0"/>
        </w:rPr>
        <w:t xml:space="preserve"> </w:t>
      </w:r>
    </w:p>
    <w:p w:rsidR="00AD3829" w:rsidRPr="00722539" w:rsidRDefault="00AD3829" w:rsidP="00AD3829">
      <w:pPr>
        <w:widowControl w:val="0"/>
        <w:jc w:val="center"/>
        <w:rPr>
          <w:rFonts w:ascii="GHEA Grapalat" w:hAnsi="GHEA Grapalat"/>
          <w:b/>
          <w:color w:val="0000FF"/>
          <w:lang w:eastAsia="en-US" w:bidi="ar-SA"/>
        </w:rPr>
      </w:pPr>
      <w:r>
        <w:rPr>
          <w:rFonts w:ascii="GHEA Grapalat" w:hAnsi="GHEA Grapalat"/>
          <w:b/>
          <w:color w:val="0000FF"/>
          <w:lang w:eastAsia="en-US" w:bidi="ar-SA"/>
        </w:rPr>
        <w:t>Армине Макар</w:t>
      </w:r>
      <w:r w:rsidRPr="00722539">
        <w:rPr>
          <w:rFonts w:ascii="GHEA Grapalat" w:hAnsi="GHEA Grapalat"/>
          <w:b/>
          <w:color w:val="0000FF"/>
          <w:lang w:eastAsia="en-US" w:bidi="ar-SA"/>
        </w:rPr>
        <w:t>ян</w:t>
      </w:r>
    </w:p>
    <w:p w:rsidR="00AD3829" w:rsidRPr="00722539" w:rsidRDefault="00AD3829" w:rsidP="00AD3829">
      <w:pPr>
        <w:widowControl w:val="0"/>
        <w:jc w:val="center"/>
        <w:rPr>
          <w:rFonts w:ascii="GHEA Grapalat" w:hAnsi="GHEA Grapalat"/>
          <w:b/>
          <w:color w:val="0000FF"/>
          <w:lang w:eastAsia="en-US" w:bidi="ar-SA"/>
        </w:rPr>
      </w:pPr>
      <w:r w:rsidRPr="00722539">
        <w:rPr>
          <w:rFonts w:ascii="GHEA Grapalat" w:hAnsi="GHEA Grapalat"/>
        </w:rPr>
        <w:t xml:space="preserve">Телефон: </w:t>
      </w:r>
      <w:r w:rsidRPr="00722539">
        <w:rPr>
          <w:rFonts w:ascii="GHEA Grapalat" w:hAnsi="GHEA Grapalat"/>
          <w:b/>
          <w:color w:val="0000FF"/>
          <w:lang w:eastAsia="en-US" w:bidi="ar-SA"/>
        </w:rPr>
        <w:t>+374 41 500 260</w:t>
      </w:r>
    </w:p>
    <w:p w:rsidR="00AD3829" w:rsidRPr="00722539" w:rsidRDefault="00AD3829" w:rsidP="00AD3829">
      <w:pPr>
        <w:widowControl w:val="0"/>
        <w:jc w:val="center"/>
        <w:rPr>
          <w:rFonts w:ascii="GHEA Grapalat" w:hAnsi="GHEA Grapalat"/>
          <w:b/>
          <w:i/>
          <w:sz w:val="20"/>
          <w:szCs w:val="20"/>
          <w:lang w:val="hy-AM"/>
        </w:rPr>
      </w:pPr>
      <w:r w:rsidRPr="00722539">
        <w:rPr>
          <w:rFonts w:ascii="GHEA Grapalat" w:hAnsi="GHEA Grapalat"/>
        </w:rPr>
        <w:t xml:space="preserve">Электронная почта: </w:t>
      </w:r>
      <w:r>
        <w:rPr>
          <w:rFonts w:ascii="GHEA Grapalat" w:hAnsi="GHEA Grapalat"/>
          <w:b/>
          <w:color w:val="0000FF"/>
          <w:lang w:val="af-ZA"/>
        </w:rPr>
        <w:t>armine.</w:t>
      </w:r>
      <w:r w:rsidRPr="000E70B6">
        <w:rPr>
          <w:rFonts w:ascii="GHEA Grapalat" w:hAnsi="GHEA Grapalat"/>
          <w:b/>
          <w:color w:val="0000FF"/>
          <w:lang w:val="hy-AM"/>
        </w:rPr>
        <w:t>makar</w:t>
      </w:r>
      <w:r>
        <w:rPr>
          <w:rFonts w:ascii="GHEA Grapalat" w:hAnsi="GHEA Grapalat"/>
          <w:b/>
          <w:color w:val="0000FF"/>
          <w:lang w:val="af-ZA"/>
        </w:rPr>
        <w:t>yan@atdf.am</w:t>
      </w:r>
    </w:p>
    <w:p w:rsidR="00AD3829" w:rsidRPr="00722539" w:rsidRDefault="00AD3829" w:rsidP="00AD3829">
      <w:pPr>
        <w:widowControl w:val="0"/>
        <w:jc w:val="center"/>
        <w:rPr>
          <w:rFonts w:ascii="GHEA Grapalat" w:hAnsi="GHEA Grapalat"/>
          <w:b/>
          <w:color w:val="0000FF"/>
          <w:u w:val="single"/>
          <w:lang w:val="hy-AM" w:eastAsia="en-US" w:bidi="ar-SA"/>
        </w:rPr>
      </w:pPr>
    </w:p>
    <w:p w:rsidR="00AD3829" w:rsidRPr="00722539" w:rsidRDefault="00AD3829" w:rsidP="00AD3829">
      <w:pPr>
        <w:widowControl w:val="0"/>
        <w:jc w:val="center"/>
        <w:rPr>
          <w:rFonts w:ascii="GHEA Grapalat" w:hAnsi="GHEA Grapalat"/>
          <w:u w:val="single"/>
        </w:rPr>
      </w:pPr>
      <w:r w:rsidRPr="00722539">
        <w:rPr>
          <w:rFonts w:ascii="GHEA Grapalat" w:hAnsi="GHEA Grapalat"/>
        </w:rPr>
        <w:t xml:space="preserve">Заказчик: </w:t>
      </w:r>
      <w:r w:rsidRPr="00722539">
        <w:rPr>
          <w:rFonts w:ascii="GHEA Grapalat" w:hAnsi="GHEA Grapalat"/>
          <w:b/>
        </w:rPr>
        <w:t>Армянский фонд территориального развития</w:t>
      </w:r>
    </w:p>
    <w:p w:rsidR="00AD3829" w:rsidRPr="00FF556F" w:rsidRDefault="00AD3829" w:rsidP="00AD3829">
      <w:pPr>
        <w:pStyle w:val="BodyTextIndent"/>
        <w:widowControl w:val="0"/>
        <w:spacing w:after="160" w:line="276" w:lineRule="auto"/>
        <w:ind w:left="3969" w:firstLine="0"/>
        <w:rPr>
          <w:rFonts w:ascii="GHEA Grapalat" w:hAnsi="GHEA Grapalat"/>
          <w:i w:val="0"/>
        </w:rPr>
      </w:pPr>
      <w:r w:rsidRPr="00FF556F">
        <w:rPr>
          <w:rFonts w:ascii="GHEA Grapalat" w:hAnsi="GHEA Grapalat" w:cs="Sylfaen"/>
          <w:b/>
        </w:rPr>
        <w:br w:type="page"/>
      </w:r>
    </w:p>
    <w:p w:rsidR="000763E5" w:rsidRPr="005771A9" w:rsidRDefault="000763E5"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cs="Sylfaen"/>
          <w:b/>
        </w:rPr>
      </w:pPr>
    </w:p>
    <w:p w:rsidR="00AD3829" w:rsidRPr="005771A9" w:rsidRDefault="00AD3829" w:rsidP="00AD3829">
      <w:pPr>
        <w:pStyle w:val="BodyTextIndent"/>
        <w:widowControl w:val="0"/>
        <w:spacing w:line="240" w:lineRule="auto"/>
        <w:ind w:firstLine="0"/>
        <w:rPr>
          <w:rFonts w:ascii="GHEA Grapalat" w:hAnsi="GHEA Grapalat"/>
          <w:i w:val="0"/>
          <w:sz w:val="16"/>
          <w:szCs w:val="16"/>
        </w:rPr>
      </w:pPr>
    </w:p>
    <w:p w:rsidR="00096865" w:rsidRPr="003A1EBB" w:rsidRDefault="00816C47" w:rsidP="00B46D58">
      <w:pPr>
        <w:pStyle w:val="BodyText"/>
        <w:widowControl w:val="0"/>
        <w:spacing w:after="160"/>
        <w:ind w:right="-7" w:firstLine="567"/>
        <w:jc w:val="center"/>
        <w:rPr>
          <w:rFonts w:ascii="GHEA Grapalat" w:hAnsi="GHEA Grapalat"/>
        </w:rPr>
      </w:pPr>
      <w:r w:rsidRPr="00223722">
        <w:rPr>
          <w:rFonts w:ascii="GHEA Grapalat" w:hAnsi="GHEA Grapalat"/>
          <w:b/>
        </w:rPr>
        <w:t xml:space="preserve">  АРМЯНСКИЙ ФОНД ТЕРРИТОРИАЛЬНОГО РАЗВИТИЯ  </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816C47" w:rsidRPr="00816C47" w:rsidRDefault="002B32D6" w:rsidP="00816C47">
      <w:pPr>
        <w:pStyle w:val="HTMLPreformatted"/>
        <w:spacing w:line="20" w:lineRule="atLeast"/>
        <w:jc w:val="center"/>
        <w:rPr>
          <w:rFonts w:ascii="GHEA Grapalat" w:hAnsi="GHEA Grapalat"/>
          <w:b/>
          <w:lang w:val="hy-AM"/>
        </w:rPr>
      </w:pPr>
      <w:r w:rsidRPr="00816C47">
        <w:rPr>
          <w:rFonts w:ascii="GHEA Grapalat" w:hAnsi="GHEA Grapalat"/>
          <w:b/>
          <w:lang w:val="hy-AM"/>
        </w:rPr>
        <w:t xml:space="preserve">НА ОТКРЫТЫЙ КОНКУРС, ОБЪЯВЛЕННЫЙ С ЦЕЛЬЮ ПРИОБРЕТЕНИЯ </w:t>
      </w:r>
      <w:r w:rsidR="00816C47" w:rsidRPr="00816C47">
        <w:rPr>
          <w:rFonts w:ascii="GHEA Grapalat" w:hAnsi="GHEA Grapalat"/>
          <w:b/>
          <w:lang w:val="hy-AM"/>
        </w:rPr>
        <w:t xml:space="preserve">Для </w:t>
      </w:r>
      <w:r w:rsidR="00AF6C4D" w:rsidRPr="00AF6C4D">
        <w:rPr>
          <w:rFonts w:ascii="GHEA Grapalat" w:hAnsi="GHEA Grapalat"/>
          <w:b/>
          <w:lang w:val="hy-AM"/>
        </w:rPr>
        <w:t xml:space="preserve">проведение технического надзора во время строительных работ по проектам </w:t>
      </w:r>
      <w:r w:rsidR="00E353A8" w:rsidRPr="00E353A8">
        <w:rPr>
          <w:rFonts w:ascii="GHEA Grapalat" w:hAnsi="GHEA Grapalat"/>
          <w:b/>
          <w:lang w:val="hy-AM"/>
        </w:rPr>
        <w:t>«Строительство медицинской амбулатории в Ацике, область Ширак, РА» и «Строительство медицинской амбулатории в Одзуне, область Лори, РА»</w:t>
      </w:r>
    </w:p>
    <w:p w:rsidR="00816C47" w:rsidRPr="00816C47" w:rsidRDefault="002B32D6" w:rsidP="00816C47">
      <w:pPr>
        <w:pStyle w:val="BodyText"/>
        <w:widowControl w:val="0"/>
        <w:spacing w:after="160" w:line="276" w:lineRule="auto"/>
        <w:ind w:right="-7"/>
        <w:jc w:val="center"/>
        <w:rPr>
          <w:rFonts w:ascii="GHEA Grapalat" w:hAnsi="GHEA Grapalat" w:cs="Courier New"/>
          <w:b/>
          <w:sz w:val="20"/>
          <w:szCs w:val="20"/>
          <w:lang w:val="hy-AM" w:eastAsia="en-US" w:bidi="ar-SA"/>
        </w:rPr>
      </w:pPr>
      <w:r w:rsidRPr="00816C47">
        <w:rPr>
          <w:rFonts w:ascii="GHEA Grapalat" w:hAnsi="GHEA Grapalat" w:cs="Courier New"/>
          <w:b/>
          <w:sz w:val="20"/>
          <w:szCs w:val="20"/>
          <w:lang w:val="hy-AM" w:eastAsia="en-US" w:bidi="ar-SA"/>
        </w:rPr>
        <w:t xml:space="preserve"> </w:t>
      </w:r>
      <w:r w:rsidR="00816C47" w:rsidRPr="00816C47">
        <w:rPr>
          <w:rFonts w:ascii="GHEA Grapalat" w:hAnsi="GHEA Grapalat" w:cs="Courier New"/>
          <w:b/>
          <w:sz w:val="20"/>
          <w:szCs w:val="20"/>
          <w:lang w:val="hy-AM" w:eastAsia="en-US" w:bidi="ar-SA"/>
        </w:rPr>
        <w:t xml:space="preserve">ДЛЯ НУЖД  АРМЯНСКОГО ФОНДА ТЕРРИТОРИАЛЬНОГО РАЗВИТИЯ </w:t>
      </w:r>
    </w:p>
    <w:p w:rsidR="00816C47" w:rsidRPr="00816C47" w:rsidRDefault="00816C47" w:rsidP="00816C47">
      <w:pPr>
        <w:pStyle w:val="BodyText"/>
        <w:widowControl w:val="0"/>
        <w:spacing w:after="160" w:line="276" w:lineRule="auto"/>
        <w:ind w:right="-7" w:firstLine="567"/>
        <w:jc w:val="center"/>
        <w:rPr>
          <w:rFonts w:ascii="GHEA Grapalat" w:hAnsi="GHEA Grapalat"/>
          <w:b/>
          <w:lang w:val="hy-AM"/>
        </w:rPr>
      </w:pPr>
    </w:p>
    <w:p w:rsidR="00CE0D95" w:rsidRPr="009044F1" w:rsidRDefault="00CE0D95" w:rsidP="00816C47">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0"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27FD5" w:rsidRDefault="00816C47" w:rsidP="007055BC">
      <w:pPr>
        <w:widowControl w:val="0"/>
        <w:jc w:val="center"/>
        <w:rPr>
          <w:rFonts w:ascii="GHEA Grapalat" w:hAnsi="GHEA Grapalat"/>
          <w:b/>
          <w:sz w:val="20"/>
          <w:szCs w:val="20"/>
          <w:lang w:eastAsia="en-US" w:bidi="ar-SA"/>
        </w:rPr>
      </w:pPr>
      <w:r w:rsidRPr="00816C47">
        <w:rPr>
          <w:rFonts w:ascii="GHEA Grapalat" w:hAnsi="GHEA Grapalat"/>
          <w:b/>
          <w:sz w:val="20"/>
          <w:szCs w:val="20"/>
          <w:lang w:val="hy-AM" w:eastAsia="en-US" w:bidi="ar-SA"/>
        </w:rPr>
        <w:t xml:space="preserve">Для </w:t>
      </w:r>
      <w:r w:rsidR="00AF6C4D" w:rsidRPr="00AF6C4D">
        <w:rPr>
          <w:rFonts w:ascii="GHEA Grapalat" w:hAnsi="GHEA Grapalat"/>
          <w:b/>
          <w:sz w:val="20"/>
          <w:szCs w:val="20"/>
          <w:lang w:val="hy-AM" w:eastAsia="en-US" w:bidi="ar-SA"/>
        </w:rPr>
        <w:t xml:space="preserve">проведение технического надзора во время строительных работ по проектам </w:t>
      </w:r>
      <w:r w:rsidR="00E353A8" w:rsidRPr="00E353A8">
        <w:rPr>
          <w:rFonts w:ascii="GHEA Grapalat" w:hAnsi="GHEA Grapalat"/>
          <w:b/>
          <w:sz w:val="20"/>
          <w:szCs w:val="20"/>
          <w:lang w:val="hy-AM" w:eastAsia="en-US" w:bidi="ar-SA"/>
        </w:rPr>
        <w:t>«Строительство медицинской амбулатории в Ацике, область Ширак, РА» и «Строительство медицинской амбулатории в Одзуне, область Лори, РА»</w:t>
      </w:r>
    </w:p>
    <w:p w:rsidR="00327FD5" w:rsidRDefault="00327FD5" w:rsidP="007055BC">
      <w:pPr>
        <w:widowControl w:val="0"/>
        <w:jc w:val="center"/>
        <w:rPr>
          <w:rFonts w:ascii="GHEA Grapalat" w:hAnsi="GHEA Grapalat"/>
          <w:b/>
          <w:sz w:val="20"/>
          <w:szCs w:val="20"/>
          <w:lang w:eastAsia="en-US" w:bidi="ar-SA"/>
        </w:rPr>
      </w:pPr>
    </w:p>
    <w:p w:rsidR="00160AE4" w:rsidRPr="003A1EBB" w:rsidRDefault="005D7731" w:rsidP="007055BC">
      <w:pPr>
        <w:widowControl w:val="0"/>
        <w:jc w:val="center"/>
        <w:rPr>
          <w:rFonts w:ascii="GHEA Grapalat" w:hAnsi="GHEA Grapalat"/>
        </w:rPr>
      </w:pPr>
      <w:r w:rsidRPr="009044F1">
        <w:rPr>
          <w:rFonts w:ascii="GHEA Grapalat" w:hAnsi="GHEA Grapalat"/>
        </w:rPr>
        <w:t xml:space="preserve"> </w:t>
      </w:r>
      <w:r w:rsidR="007055BC" w:rsidRPr="00816C47">
        <w:rPr>
          <w:rFonts w:ascii="GHEA Grapalat" w:hAnsi="GHEA Grapalat" w:cs="Courier New"/>
          <w:b/>
          <w:sz w:val="20"/>
          <w:szCs w:val="20"/>
          <w:lang w:val="hy-AM" w:eastAsia="en-US" w:bidi="ar-SA"/>
        </w:rPr>
        <w:t>ДЛЯ НУЖД  АРМЯНСКОГО ФОНДА ТЕРРИТОРИАЛЬНОГО РАЗВИТИЯ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7055BC">
      <w:pPr>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353A8">
        <w:rPr>
          <w:rFonts w:ascii="GHEA Grapalat" w:hAnsi="GHEA Grapalat"/>
          <w:b/>
          <w:sz w:val="22"/>
          <w:szCs w:val="22"/>
          <w:lang w:val="hy-AM" w:eastAsia="en-US" w:bidi="ar-SA"/>
        </w:rPr>
        <w:t>ՀՏԶՀ-ԱՏԵԽ-ԽԲՄ-ԾՁԲ-2025/15</w:t>
      </w:r>
      <w:r w:rsidR="007055BC"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83C65" w:rsidRPr="00DC2BDC">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F6C4D">
      <w:pPr>
        <w:pStyle w:val="BodyTextIndent2"/>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883C65">
        <w:rPr>
          <w:rFonts w:ascii="GHEA Grapalat" w:hAnsi="GHEA Grapalat"/>
          <w:b/>
          <w:color w:val="0000FF"/>
          <w:lang w:val="af-ZA"/>
        </w:rPr>
        <w:t>armine.</w:t>
      </w:r>
      <w:r w:rsidR="00883C65" w:rsidRPr="000E70B6">
        <w:rPr>
          <w:rFonts w:ascii="GHEA Grapalat" w:hAnsi="GHEA Grapalat"/>
          <w:b/>
          <w:color w:val="0000FF"/>
          <w:lang w:val="hy-AM"/>
        </w:rPr>
        <w:t>makar</w:t>
      </w:r>
      <w:r w:rsidR="00883C65">
        <w:rPr>
          <w:rFonts w:ascii="GHEA Grapalat" w:hAnsi="GHEA Grapalat"/>
          <w:b/>
          <w:color w:val="0000FF"/>
          <w:lang w:val="af-ZA"/>
        </w:rPr>
        <w:t>yan@atdf.am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C954F1" w:rsidRDefault="00845AA5" w:rsidP="00883C65">
      <w:pPr>
        <w:pStyle w:val="BodyText"/>
        <w:widowControl w:val="0"/>
        <w:spacing w:after="160" w:line="276" w:lineRule="auto"/>
        <w:ind w:right="-7"/>
        <w:jc w:val="both"/>
        <w:rPr>
          <w:rFonts w:ascii="GHEA Grapalat" w:hAnsi="GHEA Grapalat" w:cs="Courier New"/>
          <w:b/>
          <w:sz w:val="20"/>
          <w:szCs w:val="20"/>
          <w:lang w:val="hy-AM"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044F1">
        <w:rPr>
          <w:rFonts w:ascii="GHEA Grapalat" w:hAnsi="GHEA Grapalat"/>
          <w:i/>
        </w:rPr>
        <w:t xml:space="preserve">Предметом закупки является приобретение </w:t>
      </w:r>
      <w:r w:rsidR="00883C65" w:rsidRPr="00816C47">
        <w:rPr>
          <w:rFonts w:ascii="GHEA Grapalat" w:hAnsi="GHEA Grapalat"/>
          <w:b/>
          <w:sz w:val="20"/>
          <w:szCs w:val="20"/>
          <w:lang w:val="hy-AM" w:eastAsia="en-US" w:bidi="ar-SA"/>
        </w:rPr>
        <w:t xml:space="preserve">Для </w:t>
      </w:r>
      <w:r w:rsidR="00AF6C4D" w:rsidRPr="00AF6C4D">
        <w:rPr>
          <w:rFonts w:ascii="GHEA Grapalat" w:hAnsi="GHEA Grapalat"/>
          <w:b/>
          <w:sz w:val="20"/>
          <w:szCs w:val="20"/>
          <w:lang w:val="hy-AM" w:eastAsia="en-US" w:bidi="ar-SA"/>
        </w:rPr>
        <w:t xml:space="preserve">проведение технического надзора во время строительных работ по проектам </w:t>
      </w:r>
      <w:r w:rsidR="00D52290" w:rsidRPr="00D52290">
        <w:rPr>
          <w:rFonts w:ascii="GHEA Grapalat" w:hAnsi="GHEA Grapalat"/>
          <w:b/>
          <w:sz w:val="20"/>
          <w:szCs w:val="20"/>
          <w:lang w:val="hy-AM" w:eastAsia="en-US" w:bidi="ar-SA"/>
        </w:rPr>
        <w:t>«Строительство медицинской амбулатории в Ацике, область Ширак, РА» и «Строительство медицинской амбулатории в Одзуне, область Лори, РА»</w:t>
      </w:r>
      <w:bookmarkStart w:id="1" w:name="_GoBack"/>
      <w:bookmarkEnd w:id="1"/>
      <w:r w:rsidRPr="00C954F1">
        <w:rPr>
          <w:rFonts w:ascii="GHEA Grapalat" w:hAnsi="GHEA Grapalat"/>
          <w:i/>
        </w:rPr>
        <w:t xml:space="preserve"> (далее — также </w:t>
      </w:r>
      <w:r w:rsidR="00E968BE" w:rsidRPr="00C954F1">
        <w:rPr>
          <w:rFonts w:ascii="GHEA Grapalat" w:hAnsi="GHEA Grapalat"/>
          <w:i/>
        </w:rPr>
        <w:t>услуга</w:t>
      </w:r>
      <w:r w:rsidRPr="00C954F1">
        <w:rPr>
          <w:rFonts w:ascii="GHEA Grapalat" w:hAnsi="GHEA Grapalat"/>
          <w:i/>
        </w:rPr>
        <w:t xml:space="preserve">) для нужд </w:t>
      </w:r>
      <w:r w:rsidR="00883C65" w:rsidRPr="00C954F1">
        <w:rPr>
          <w:rFonts w:ascii="GHEA Grapalat" w:hAnsi="GHEA Grapalat" w:cs="Courier New"/>
          <w:b/>
          <w:sz w:val="20"/>
          <w:szCs w:val="20"/>
          <w:lang w:val="hy-AM" w:eastAsia="en-US" w:bidi="ar-SA"/>
        </w:rPr>
        <w:t>АРМЯНСКОГО ФОНДА ТЕРРИТОРИАЛЬНОГО РАЗВИТИЯ</w:t>
      </w:r>
      <w:r w:rsidRPr="00C954F1">
        <w:rPr>
          <w:rFonts w:ascii="GHEA Grapalat" w:hAnsi="GHEA Grapalat"/>
          <w:i/>
        </w:rPr>
        <w:t>, которые сгрупп</w:t>
      </w:r>
      <w:r w:rsidR="00883C65" w:rsidRPr="00C954F1">
        <w:rPr>
          <w:rFonts w:ascii="GHEA Grapalat" w:hAnsi="GHEA Grapalat"/>
          <w:i/>
        </w:rPr>
        <w:t>ирован</w:t>
      </w:r>
      <w:r w:rsidR="00A93033">
        <w:rPr>
          <w:rFonts w:ascii="GHEA Grapalat" w:hAnsi="GHEA Grapalat"/>
          <w:i/>
          <w:lang w:val="hy-AM"/>
        </w:rPr>
        <w:t xml:space="preserve"> </w:t>
      </w:r>
      <w:r w:rsidR="00883C65" w:rsidRPr="00C954F1">
        <w:rPr>
          <w:rFonts w:ascii="GHEA Grapalat" w:hAnsi="GHEA Grapalat"/>
          <w:i/>
        </w:rPr>
        <w:t>в лот</w:t>
      </w:r>
      <w:r w:rsidR="00E353A8" w:rsidRPr="00E353A8">
        <w:rPr>
          <w:rFonts w:ascii="GHEA Grapalat" w:hAnsi="GHEA Grapalat"/>
          <w:i/>
        </w:rPr>
        <w:t>ы</w:t>
      </w:r>
      <w:r w:rsidR="00A93033">
        <w:rPr>
          <w:rFonts w:ascii="GHEA Grapalat" w:hAnsi="GHEA Grapalat"/>
          <w:i/>
          <w:lang w:val="hy-AM"/>
        </w:rPr>
        <w:t xml:space="preserve"> </w:t>
      </w:r>
      <w:r w:rsidR="00A93033">
        <w:rPr>
          <w:rFonts w:ascii="GHEA Grapalat" w:hAnsi="GHEA Grapalat"/>
          <w:i/>
        </w:rPr>
        <w:t xml:space="preserve"> " </w:t>
      </w:r>
      <w:r w:rsidR="00E353A8">
        <w:rPr>
          <w:rFonts w:ascii="GHEA Grapalat" w:hAnsi="GHEA Grapalat"/>
          <w:i/>
        </w:rPr>
        <w:t>2</w:t>
      </w:r>
      <w:r w:rsidR="00883C65" w:rsidRPr="00C954F1">
        <w:rPr>
          <w:rFonts w:ascii="GHEA Grapalat" w:hAnsi="GHEA Grapalat"/>
          <w:i/>
        </w:rPr>
        <w:t xml:space="preserve"> </w:t>
      </w:r>
      <w:r w:rsidRPr="00C954F1">
        <w:rPr>
          <w:rFonts w:ascii="GHEA Grapalat" w:hAnsi="GHEA Grapalat"/>
          <w:i/>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C954F1" w:rsidTr="001A6383">
        <w:trPr>
          <w:trHeight w:val="736"/>
          <w:jc w:val="center"/>
        </w:trPr>
        <w:tc>
          <w:tcPr>
            <w:tcW w:w="2917" w:type="dxa"/>
            <w:gridSpan w:val="2"/>
            <w:vAlign w:val="center"/>
          </w:tcPr>
          <w:p w:rsidR="001A6383" w:rsidRPr="00C954F1" w:rsidRDefault="001A6383" w:rsidP="00B46D58">
            <w:pPr>
              <w:pStyle w:val="BodyTextIndent2"/>
              <w:widowControl w:val="0"/>
              <w:spacing w:after="120" w:line="240" w:lineRule="auto"/>
              <w:ind w:firstLine="0"/>
              <w:jc w:val="center"/>
              <w:rPr>
                <w:rFonts w:ascii="GHEA Grapalat" w:hAnsi="GHEA Grapalat"/>
                <w:b/>
                <w:i/>
              </w:rPr>
            </w:pPr>
          </w:p>
          <w:p w:rsidR="001A6383" w:rsidRPr="00C954F1" w:rsidRDefault="001A6383" w:rsidP="00B46D58">
            <w:pPr>
              <w:pStyle w:val="BodyTextIndent2"/>
              <w:widowControl w:val="0"/>
              <w:spacing w:after="120" w:line="240" w:lineRule="auto"/>
              <w:ind w:firstLine="0"/>
              <w:jc w:val="center"/>
              <w:rPr>
                <w:rFonts w:ascii="GHEA Grapalat" w:hAnsi="GHEA Grapalat"/>
                <w:b/>
                <w:bCs/>
                <w:i/>
                <w:iCs/>
              </w:rPr>
            </w:pPr>
            <w:r w:rsidRPr="00C954F1">
              <w:rPr>
                <w:rFonts w:ascii="GHEA Grapalat" w:hAnsi="GHEA Grapalat"/>
                <w:b/>
                <w:i/>
              </w:rPr>
              <w:t>Лотов</w:t>
            </w:r>
          </w:p>
        </w:tc>
        <w:tc>
          <w:tcPr>
            <w:tcW w:w="6317" w:type="dxa"/>
            <w:vMerge w:val="restart"/>
            <w:vAlign w:val="center"/>
          </w:tcPr>
          <w:p w:rsidR="001A6383" w:rsidRPr="00C95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C954F1">
              <w:rPr>
                <w:rFonts w:ascii="GHEA Grapalat" w:hAnsi="GHEA Grapalat"/>
                <w:b/>
                <w:i/>
                <w:sz w:val="24"/>
                <w:szCs w:val="24"/>
              </w:rPr>
              <w:t>Наименование лота</w:t>
            </w:r>
          </w:p>
        </w:tc>
      </w:tr>
      <w:tr w:rsidR="001A6383" w:rsidRPr="00C954F1" w:rsidTr="001A6383">
        <w:trPr>
          <w:jc w:val="center"/>
          <w:ins w:id="2" w:author="Vardan" w:date="2022-05-29T21:53:00Z"/>
        </w:trPr>
        <w:tc>
          <w:tcPr>
            <w:tcW w:w="1035" w:type="dxa"/>
            <w:vAlign w:val="center"/>
          </w:tcPr>
          <w:p w:rsidR="001A6383" w:rsidRPr="00C954F1" w:rsidRDefault="001A6383" w:rsidP="00B46D58">
            <w:pPr>
              <w:pStyle w:val="BodyTextIndent2"/>
              <w:widowControl w:val="0"/>
              <w:spacing w:after="120" w:line="240" w:lineRule="auto"/>
              <w:ind w:firstLine="0"/>
              <w:jc w:val="center"/>
              <w:rPr>
                <w:ins w:id="3" w:author="Vardan" w:date="2022-05-29T21:53:00Z"/>
                <w:rFonts w:ascii="GHEA Grapalat" w:hAnsi="GHEA Grapalat"/>
                <w:b/>
                <w:lang w:val="en-US"/>
              </w:rPr>
            </w:pPr>
            <w:r w:rsidRPr="00C954F1">
              <w:rPr>
                <w:rFonts w:ascii="GHEA Grapalat" w:hAnsi="GHEA Grapalat"/>
                <w:b/>
                <w:i/>
              </w:rPr>
              <w:t>Номера</w:t>
            </w:r>
            <w:r w:rsidR="006E79F9" w:rsidRPr="00C954F1">
              <w:rPr>
                <w:rFonts w:ascii="GHEA Grapalat" w:hAnsi="GHEA Grapalat"/>
                <w:b/>
                <w:i/>
                <w:lang w:val="en-US"/>
              </w:rPr>
              <w:t xml:space="preserve"> </w:t>
            </w:r>
          </w:p>
        </w:tc>
        <w:tc>
          <w:tcPr>
            <w:tcW w:w="1882" w:type="dxa"/>
            <w:vAlign w:val="center"/>
          </w:tcPr>
          <w:p w:rsidR="001A6383" w:rsidRPr="00C954F1" w:rsidRDefault="001A6383" w:rsidP="00B46D58">
            <w:pPr>
              <w:pStyle w:val="BodyTextIndent2"/>
              <w:widowControl w:val="0"/>
              <w:spacing w:after="120" w:line="240" w:lineRule="auto"/>
              <w:ind w:firstLine="0"/>
              <w:jc w:val="center"/>
              <w:rPr>
                <w:ins w:id="4" w:author="Vardan" w:date="2022-05-29T21:53:00Z"/>
                <w:rFonts w:ascii="GHEA Grapalat" w:hAnsi="GHEA Grapalat"/>
                <w:b/>
              </w:rPr>
            </w:pPr>
            <w:r w:rsidRPr="00C954F1">
              <w:rPr>
                <w:rFonts w:ascii="GHEA Grapalat" w:hAnsi="GHEA Grapalat"/>
                <w:b/>
                <w:i/>
              </w:rPr>
              <w:t>Цена закупки</w:t>
            </w:r>
          </w:p>
        </w:tc>
        <w:tc>
          <w:tcPr>
            <w:tcW w:w="6317" w:type="dxa"/>
            <w:vMerge/>
            <w:vAlign w:val="center"/>
          </w:tcPr>
          <w:p w:rsidR="001A6383" w:rsidRPr="00C954F1" w:rsidRDefault="001A6383" w:rsidP="00B46D58">
            <w:pPr>
              <w:pStyle w:val="BodyTextIndent2"/>
              <w:widowControl w:val="0"/>
              <w:spacing w:after="120" w:line="240" w:lineRule="auto"/>
              <w:ind w:firstLine="0"/>
              <w:rPr>
                <w:ins w:id="5" w:author="Vardan" w:date="2022-05-29T21:53:00Z"/>
                <w:rFonts w:ascii="GHEA Grapalat" w:hAnsi="GHEA Grapalat"/>
                <w:sz w:val="24"/>
                <w:szCs w:val="24"/>
                <w:u w:val="single"/>
              </w:rPr>
            </w:pPr>
          </w:p>
        </w:tc>
      </w:tr>
      <w:tr w:rsidR="00E353A8" w:rsidRPr="009044F1" w:rsidTr="00C954F1">
        <w:trPr>
          <w:jc w:val="center"/>
        </w:trPr>
        <w:tc>
          <w:tcPr>
            <w:tcW w:w="1035" w:type="dxa"/>
            <w:vAlign w:val="center"/>
          </w:tcPr>
          <w:p w:rsidR="00E353A8" w:rsidRPr="00A93033" w:rsidRDefault="00E353A8"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882" w:type="dxa"/>
            <w:vAlign w:val="center"/>
          </w:tcPr>
          <w:p w:rsidR="00E353A8" w:rsidRDefault="00E353A8" w:rsidP="00C954F1">
            <w:pPr>
              <w:jc w:val="center"/>
            </w:pPr>
            <w:r w:rsidRPr="00236B2D">
              <w:rPr>
                <w:rFonts w:ascii="GHEA Grapalat" w:hAnsi="GHEA Grapalat"/>
                <w:sz w:val="18"/>
                <w:szCs w:val="18"/>
                <w:lang w:val="hy-AM"/>
              </w:rPr>
              <w:t>6 000 000</w:t>
            </w:r>
          </w:p>
        </w:tc>
        <w:tc>
          <w:tcPr>
            <w:tcW w:w="6317" w:type="dxa"/>
            <w:vAlign w:val="center"/>
          </w:tcPr>
          <w:p w:rsidR="00E353A8" w:rsidRPr="00297B1C" w:rsidRDefault="00E353A8" w:rsidP="00BE0066">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Ацике, область Ширак, РА</w:t>
            </w:r>
            <w:r w:rsidRPr="00157AA7">
              <w:rPr>
                <w:rFonts w:ascii="GHEA Grapalat" w:eastAsiaTheme="minorEastAsia" w:hAnsi="GHEA Grapalat"/>
                <w:sz w:val="18"/>
                <w:szCs w:val="18"/>
                <w:lang w:val="hy-AM"/>
              </w:rPr>
              <w:t>»</w:t>
            </w:r>
          </w:p>
        </w:tc>
      </w:tr>
      <w:tr w:rsidR="00E353A8" w:rsidRPr="009044F1" w:rsidTr="00C954F1">
        <w:trPr>
          <w:jc w:val="center"/>
        </w:trPr>
        <w:tc>
          <w:tcPr>
            <w:tcW w:w="1035" w:type="dxa"/>
            <w:vAlign w:val="center"/>
          </w:tcPr>
          <w:p w:rsidR="00E353A8" w:rsidRPr="00E353A8" w:rsidRDefault="00E353A8" w:rsidP="00B46D58">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rsidR="00E353A8" w:rsidRDefault="00E353A8" w:rsidP="00BE0066">
            <w:pPr>
              <w:jc w:val="center"/>
            </w:pPr>
            <w:r w:rsidRPr="00236B2D">
              <w:rPr>
                <w:rFonts w:ascii="GHEA Grapalat" w:hAnsi="GHEA Grapalat"/>
                <w:sz w:val="18"/>
                <w:szCs w:val="18"/>
                <w:lang w:val="hy-AM"/>
              </w:rPr>
              <w:t>6 000 000</w:t>
            </w:r>
          </w:p>
        </w:tc>
        <w:tc>
          <w:tcPr>
            <w:tcW w:w="6317" w:type="dxa"/>
            <w:vAlign w:val="center"/>
          </w:tcPr>
          <w:p w:rsidR="00E353A8" w:rsidRPr="00297B1C" w:rsidRDefault="00E353A8" w:rsidP="00BE0066">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7F2595">
              <w:rPr>
                <w:rFonts w:ascii="GHEA Grapalat" w:eastAsiaTheme="minorEastAsia" w:hAnsi="GHEA Grapalat"/>
                <w:sz w:val="18"/>
                <w:szCs w:val="18"/>
                <w:lang w:val="hy-AM"/>
              </w:rPr>
              <w:t>Строительство медицинской амбулатории в Одзуне, область Лори, РА</w:t>
            </w:r>
            <w:r w:rsidRPr="00157AA7">
              <w:rPr>
                <w:rFonts w:ascii="GHEA Grapalat" w:eastAsiaTheme="minorEastAsia" w:hAnsi="GHEA Grapalat"/>
                <w:sz w:val="18"/>
                <w:szCs w:val="18"/>
                <w:lang w:val="hy-AM"/>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A0212" w:rsidRPr="00463099" w:rsidRDefault="00BA3554" w:rsidP="00463099">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166A88" w:rsidRPr="00463099" w:rsidRDefault="00D5674E" w:rsidP="00463099">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463099" w:rsidRDefault="00096865" w:rsidP="003D08B6">
      <w:pPr>
        <w:widowControl w:val="0"/>
        <w:tabs>
          <w:tab w:val="left" w:pos="1134"/>
        </w:tabs>
        <w:spacing w:after="160" w:line="360" w:lineRule="auto"/>
        <w:ind w:firstLine="567"/>
        <w:jc w:val="both"/>
        <w:rPr>
          <w:rFonts w:ascii="GHEA Grapalat" w:hAnsi="GHEA Grapalat" w:cs="Arial"/>
          <w:b/>
        </w:rPr>
      </w:pPr>
      <w:r w:rsidRPr="00463099">
        <w:rPr>
          <w:rFonts w:ascii="GHEA Grapalat" w:hAnsi="GHEA Grapalat"/>
          <w:b/>
        </w:rPr>
        <w:t>2.4</w:t>
      </w:r>
      <w:r w:rsidR="00D13662" w:rsidRPr="00463099">
        <w:rPr>
          <w:rFonts w:ascii="GHEA Grapalat" w:hAnsi="GHEA Grapalat"/>
          <w:b/>
        </w:rPr>
        <w:t>.</w:t>
      </w:r>
      <w:r w:rsidR="003D08B6" w:rsidRPr="00463099">
        <w:rPr>
          <w:rFonts w:ascii="GHEA Grapalat" w:hAnsi="GHEA Grapalat"/>
          <w:b/>
          <w:vertAlign w:val="superscript"/>
        </w:rPr>
        <w:t>4</w:t>
      </w:r>
      <w:r w:rsidR="00E1385B" w:rsidRPr="00463099">
        <w:rPr>
          <w:rFonts w:ascii="GHEA Grapalat" w:hAnsi="GHEA Grapalat"/>
          <w:b/>
        </w:rPr>
        <w:tab/>
      </w:r>
      <w:r w:rsidR="003D08B6" w:rsidRPr="00463099">
        <w:rPr>
          <w:rFonts w:ascii="GHEA Grapalat" w:hAnsi="GHEA Grapalat"/>
          <w:b/>
        </w:rPr>
        <w:t>Участник должен иметь требуемые для исполнения предусмотренных заключаемым договором обязательств:</w:t>
      </w:r>
    </w:p>
    <w:p w:rsidR="003D08B6" w:rsidRPr="005771A9" w:rsidRDefault="003D08B6" w:rsidP="00076598">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lastRenderedPageBreak/>
        <w:t>1)</w:t>
      </w:r>
      <w:r w:rsidRPr="003A1EBB">
        <w:rPr>
          <w:rFonts w:ascii="GHEA Grapalat" w:hAnsi="GHEA Grapalat"/>
        </w:rPr>
        <w:tab/>
      </w:r>
      <w:r w:rsidRPr="009044F1">
        <w:rPr>
          <w:rFonts w:ascii="GHEA Grapalat" w:hAnsi="GHEA Grapalat"/>
        </w:rPr>
        <w:t>профессиональный опыт,</w:t>
      </w:r>
    </w:p>
    <w:p w:rsidR="003D08B6" w:rsidRDefault="00076598" w:rsidP="003D08B6">
      <w:pPr>
        <w:widowControl w:val="0"/>
        <w:tabs>
          <w:tab w:val="left" w:pos="1134"/>
        </w:tabs>
        <w:spacing w:after="160" w:line="360" w:lineRule="auto"/>
        <w:ind w:firstLine="567"/>
        <w:jc w:val="both"/>
        <w:rPr>
          <w:rFonts w:ascii="GHEA Grapalat" w:hAnsi="GHEA Grapalat"/>
        </w:rPr>
      </w:pPr>
      <w:r w:rsidRPr="005771A9">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rsidR="003D08B6" w:rsidRPr="005771A9" w:rsidRDefault="003D08B6" w:rsidP="003D08B6">
      <w:pPr>
        <w:widowControl w:val="0"/>
        <w:tabs>
          <w:tab w:val="left" w:pos="1134"/>
        </w:tabs>
        <w:spacing w:after="160" w:line="360" w:lineRule="auto"/>
        <w:ind w:firstLine="567"/>
        <w:jc w:val="both"/>
        <w:rPr>
          <w:rFonts w:ascii="GHEA Grapalat" w:hAnsi="GHEA Grapalat"/>
          <w:vertAlign w:val="superscript"/>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076598" w:rsidRDefault="00076598" w:rsidP="00076598">
      <w:pPr>
        <w:pStyle w:val="NormalWeb"/>
        <w:jc w:val="both"/>
        <w:rPr>
          <w:rFonts w:ascii="GHEA Grapalat" w:hAnsi="GHEA Grapalat"/>
          <w:b/>
          <w:color w:val="000000" w:themeColor="text1"/>
          <w:sz w:val="20"/>
          <w:szCs w:val="20"/>
          <w:u w:val="single"/>
        </w:rPr>
      </w:pPr>
      <w:r>
        <w:rPr>
          <w:rFonts w:ascii="GHEA Grapalat" w:hAnsi="GHEA Grapalat"/>
          <w:b/>
          <w:color w:val="000000" w:themeColor="text1"/>
          <w:sz w:val="20"/>
          <w:szCs w:val="20"/>
          <w:u w:val="single"/>
        </w:rPr>
        <w:t xml:space="preserve">Максимальный оценочный балл  - 100 </w:t>
      </w:r>
    </w:p>
    <w:tbl>
      <w:tblPr>
        <w:tblStyle w:val="TableGrid"/>
        <w:tblW w:w="0" w:type="auto"/>
        <w:tblLook w:val="04A0" w:firstRow="1" w:lastRow="0" w:firstColumn="1" w:lastColumn="0" w:noHBand="0" w:noVBand="1"/>
      </w:tblPr>
      <w:tblGrid>
        <w:gridCol w:w="470"/>
        <w:gridCol w:w="4082"/>
        <w:gridCol w:w="4735"/>
      </w:tblGrid>
      <w:tr w:rsidR="00076598" w:rsidTr="00D77A6D">
        <w:trPr>
          <w:trHeight w:val="446"/>
        </w:trPr>
        <w:tc>
          <w:tcPr>
            <w:tcW w:w="535"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rsidR="00076598" w:rsidRDefault="00076598" w:rsidP="00D77A6D">
            <w:pPr>
              <w:jc w:val="center"/>
              <w:rPr>
                <w:rFonts w:ascii="GHEA Grapalat" w:hAnsi="GHEA Grapalat"/>
              </w:rPr>
            </w:pPr>
          </w:p>
        </w:tc>
        <w:tc>
          <w:tcPr>
            <w:tcW w:w="520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Критерии по оценке заявки Участника </w:t>
            </w:r>
          </w:p>
        </w:tc>
        <w:tc>
          <w:tcPr>
            <w:tcW w:w="473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Оценка </w:t>
            </w:r>
          </w:p>
        </w:tc>
      </w:tr>
      <w:tr w:rsidR="00076598" w:rsidTr="00D77A6D">
        <w:trPr>
          <w:trHeight w:val="428"/>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1</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КРИТЕРИИ СООТВЕТСТВИЯ</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Удовлетворительно/неудовлетворительно</w:t>
            </w:r>
          </w:p>
        </w:tc>
      </w:tr>
      <w:tr w:rsidR="00076598" w:rsidTr="00D77A6D">
        <w:trPr>
          <w:trHeight w:val="365"/>
        </w:trPr>
        <w:tc>
          <w:tcPr>
            <w:tcW w:w="535"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c>
          <w:tcPr>
            <w:tcW w:w="5206"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b/>
              </w:rPr>
              <w:t>пропорционального соотношения</w:t>
            </w:r>
          </w:p>
        </w:tc>
      </w:tr>
      <w:tr w:rsidR="00076598" w:rsidTr="00D77A6D">
        <w:trPr>
          <w:trHeight w:val="428"/>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2</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ТЕХНИЧЕСКОЕ ПРЕДЛОЖЕНИЕ (ТП)=(ТП1)+(ТП2)</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70 %</w:t>
            </w:r>
          </w:p>
        </w:tc>
      </w:tr>
      <w:tr w:rsidR="00076598" w:rsidTr="00D77A6D">
        <w:trPr>
          <w:trHeight w:val="446"/>
        </w:trPr>
        <w:tc>
          <w:tcPr>
            <w:tcW w:w="5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lang w:val="en-US"/>
              </w:rPr>
            </w:pPr>
            <w:r>
              <w:rPr>
                <w:rFonts w:ascii="GHEA Grapalat" w:hAnsi="GHEA Grapalat"/>
                <w:lang w:val="en-US"/>
              </w:rPr>
              <w:t>3</w:t>
            </w:r>
          </w:p>
        </w:tc>
        <w:tc>
          <w:tcPr>
            <w:tcW w:w="5206"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 xml:space="preserve">ЦЕНОВОЕ ПРЕДЛОЖЕНИЕ </w:t>
            </w:r>
            <w:r>
              <w:rPr>
                <w:rFonts w:ascii="GHEA Grapalat" w:hAnsi="GHEA Grapalat"/>
                <w:b/>
              </w:rPr>
              <w:t>(ЦП)</w:t>
            </w:r>
          </w:p>
        </w:tc>
        <w:tc>
          <w:tcPr>
            <w:tcW w:w="4735"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30 %</w:t>
            </w:r>
          </w:p>
        </w:tc>
      </w:tr>
    </w:tbl>
    <w:p w:rsidR="00076598" w:rsidRDefault="00076598" w:rsidP="00076598">
      <w:pPr>
        <w:pStyle w:val="NormalWeb"/>
        <w:jc w:val="both"/>
        <w:rPr>
          <w:rFonts w:ascii="GHEA Grapalat" w:hAnsi="GHEA Grapalat"/>
          <w:b/>
          <w:i/>
          <w:color w:val="FF0000"/>
          <w:sz w:val="12"/>
          <w:u w:val="single"/>
        </w:rPr>
      </w:pPr>
    </w:p>
    <w:tbl>
      <w:tblPr>
        <w:tblStyle w:val="TableGrid"/>
        <w:tblW w:w="10260" w:type="dxa"/>
        <w:tblInd w:w="-72" w:type="dxa"/>
        <w:tblLook w:val="04A0" w:firstRow="1" w:lastRow="0" w:firstColumn="1" w:lastColumn="0" w:noHBand="0" w:noVBand="1"/>
      </w:tblPr>
      <w:tblGrid>
        <w:gridCol w:w="3960"/>
        <w:gridCol w:w="2520"/>
        <w:gridCol w:w="3780"/>
      </w:tblGrid>
      <w:tr w:rsidR="00076598" w:rsidTr="00D77A6D">
        <w:trPr>
          <w:trHeight w:val="413"/>
        </w:trPr>
        <w:tc>
          <w:tcPr>
            <w:tcW w:w="39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Критерии соответствия, технического  и ценового предложени</w:t>
            </w:r>
          </w:p>
        </w:tc>
        <w:tc>
          <w:tcPr>
            <w:tcW w:w="252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Максимальный балл (отметка) по оценке соответствия, технического и ценового предложений</w:t>
            </w:r>
          </w:p>
        </w:tc>
        <w:tc>
          <w:tcPr>
            <w:tcW w:w="378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076598" w:rsidRDefault="00076598" w:rsidP="00D77A6D">
            <w:pPr>
              <w:jc w:val="center"/>
              <w:rPr>
                <w:rFonts w:ascii="GHEA Grapalat" w:hAnsi="GHEA Grapalat"/>
                <w:b/>
              </w:rPr>
            </w:pPr>
            <w:r>
              <w:rPr>
                <w:rFonts w:ascii="GHEA Grapalat" w:hAnsi="GHEA Grapalat"/>
                <w:b/>
              </w:rPr>
              <w:t xml:space="preserve">Требования по оценке </w:t>
            </w:r>
          </w:p>
        </w:tc>
      </w:tr>
      <w:tr w:rsidR="00076598" w:rsidTr="00D77A6D">
        <w:trPr>
          <w:trHeight w:val="413"/>
        </w:trPr>
        <w:tc>
          <w:tcPr>
            <w:tcW w:w="10260" w:type="dxa"/>
            <w:gridSpan w:val="3"/>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rPr>
            </w:pPr>
            <w:r>
              <w:rPr>
                <w:rFonts w:ascii="GHEA Grapalat" w:hAnsi="GHEA Grapalat"/>
                <w:b/>
              </w:rPr>
              <w:t>КРИТЕРИИ СООТВЕТСТВИЯ</w:t>
            </w:r>
          </w:p>
        </w:tc>
      </w:tr>
      <w:tr w:rsidR="00076598" w:rsidRPr="00D523DB" w:rsidTr="00D77A6D">
        <w:trPr>
          <w:trHeight w:val="1833"/>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Опыт работы Участника в данной области по аналогичным об</w:t>
            </w:r>
            <w:r>
              <w:rPr>
                <w:rFonts w:ascii="Calibri" w:hAnsi="Calibri"/>
              </w:rPr>
              <w:t>Ƅ</w:t>
            </w:r>
            <w:r>
              <w:rPr>
                <w:rFonts w:ascii="GHEA Grapalat" w:hAnsi="GHEA Grapalat"/>
              </w:rPr>
              <w:t xml:space="preserve">ектам </w:t>
            </w:r>
            <w:r>
              <w:rPr>
                <w:rFonts w:ascii="GHEA Grapalat" w:hAnsi="GHEA Grapalat"/>
                <w:b/>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 xml:space="preserve">Опыт работы Участника в данной области  по оказанию советнических услуг оценивается как услуги технического надзора по </w:t>
            </w:r>
            <w:r>
              <w:rPr>
                <w:rFonts w:ascii="GHEA Grapalat" w:hAnsi="GHEA Grapalat"/>
                <w:b/>
              </w:rPr>
              <w:t>аналогичным</w:t>
            </w:r>
            <w:r>
              <w:rPr>
                <w:rFonts w:ascii="GHEA Grapalat" w:hAnsi="GHEA Grapalat"/>
              </w:rPr>
              <w:t>* об</w:t>
            </w:r>
            <w:r>
              <w:rPr>
                <w:rFonts w:ascii="Calibri" w:hAnsi="Calibri"/>
              </w:rPr>
              <w:t>ъ</w:t>
            </w:r>
            <w:r>
              <w:rPr>
                <w:rFonts w:ascii="GHEA Grapalat" w:hAnsi="GHEA Grapalat"/>
              </w:rPr>
              <w:t xml:space="preserve">ектам (объектам общественного значения риска выше средней степени риска IV категории и выше, по новому строительству или реконструкции или усилении, если они были оказаны в рамках требуемых Приглашением лицензий и лицензионных вкладышей и были выполнены  за последние 8 лет (наличие договоров по оказанию услуг обязательно) </w:t>
            </w:r>
          </w:p>
        </w:tc>
      </w:tr>
      <w:tr w:rsidR="00076598" w:rsidRPr="00D523DB" w:rsidTr="00D77A6D">
        <w:trPr>
          <w:trHeight w:val="1166"/>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lang w:val="en-US"/>
              </w:rPr>
            </w:pPr>
            <w:r>
              <w:rPr>
                <w:rFonts w:ascii="GHEA Grapalat" w:hAnsi="GHEA Grapalat"/>
              </w:rPr>
              <w:lastRenderedPageBreak/>
              <w:t>Лицензия и лицензионные вкладыши</w:t>
            </w:r>
            <w:r>
              <w:rPr>
                <w:rFonts w:ascii="GHEA Grapalat" w:hAnsi="GHEA Grapalat"/>
                <w:lang w:val="en-US"/>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удовлетворительно</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Участник считается оцененным удовлетворительно, при представлении или наличии требуемых Приглашением лицензий и вкладышей</w:t>
            </w:r>
          </w:p>
        </w:tc>
      </w:tr>
      <w:tr w:rsidR="00076598" w:rsidTr="00D77A6D">
        <w:trPr>
          <w:trHeight w:val="647"/>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rPr>
            </w:pPr>
            <w:r>
              <w:rPr>
                <w:rFonts w:ascii="GHEA Grapalat" w:hAnsi="GHEA Grapalat"/>
                <w:b/>
              </w:rPr>
              <w:t>ТЕХНИЧЕСКОЕ ПРЕДЛОЖЕНИЕ (TП)</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100 баллов</w:t>
            </w:r>
          </w:p>
        </w:tc>
        <w:tc>
          <w:tcPr>
            <w:tcW w:w="3780" w:type="dxa"/>
            <w:tcBorders>
              <w:top w:val="single" w:sz="4" w:space="0" w:color="auto"/>
              <w:left w:val="single" w:sz="4" w:space="0" w:color="auto"/>
              <w:bottom w:val="single" w:sz="4" w:space="0" w:color="auto"/>
              <w:right w:val="single" w:sz="4" w:space="0" w:color="auto"/>
            </w:tcBorders>
          </w:tcPr>
          <w:p w:rsidR="00076598" w:rsidRDefault="00076598" w:rsidP="00D77A6D">
            <w:pPr>
              <w:jc w:val="center"/>
              <w:rPr>
                <w:rFonts w:ascii="GHEA Grapalat" w:hAnsi="GHEA Grapalat"/>
              </w:rPr>
            </w:pPr>
          </w:p>
        </w:tc>
      </w:tr>
      <w:tr w:rsidR="00076598" w:rsidTr="00D77A6D">
        <w:trPr>
          <w:trHeight w:val="1949"/>
        </w:trPr>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lang w:val="en-US"/>
              </w:rPr>
            </w:pPr>
            <w:r>
              <w:rPr>
                <w:rFonts w:ascii="GHEA Grapalat" w:hAnsi="GHEA Grapalat"/>
              </w:rPr>
              <w:t>Трудовые ресурсы (ТП1)</w:t>
            </w:r>
            <w:r>
              <w:rPr>
                <w:rFonts w:ascii="GHEA Grapalat" w:hAnsi="GHEA Grapalat"/>
                <w:color w:val="FF0000"/>
              </w:rPr>
              <w:t xml:space="preserve"> ***</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lang w:val="en-US"/>
              </w:rPr>
              <w:t>60</w:t>
            </w:r>
            <w:r>
              <w:rPr>
                <w:rFonts w:ascii="GHEA Grapalat" w:hAnsi="GHEA Grapalat"/>
              </w:rPr>
              <w:t xml:space="preserve"> баллов </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A77325">
            <w:pPr>
              <w:rPr>
                <w:rFonts w:ascii="GHEA Grapalat" w:hAnsi="GHEA Grapalat"/>
                <w:color w:val="000000" w:themeColor="text1"/>
                <w:highlight w:val="yellow"/>
              </w:rPr>
            </w:pPr>
            <w:r>
              <w:rPr>
                <w:rFonts w:ascii="GHEA Grapalat" w:hAnsi="GHEA Grapalat"/>
                <w:color w:val="000000" w:themeColor="text1"/>
              </w:rPr>
              <w:t xml:space="preserve">Опыт и квалификация профессионального ресурса, задействованного в штате участника, оценивается на основании документов, удостоверяющих квалификацию, и письменных подтверждений участника о надлежащем оказании услуг и/или выполненных работах на </w:t>
            </w:r>
            <w:r>
              <w:rPr>
                <w:rFonts w:ascii="GHEA Grapalat" w:hAnsi="GHEA Grapalat"/>
                <w:b/>
                <w:color w:val="000000" w:themeColor="text1"/>
              </w:rPr>
              <w:t>аналогичных</w:t>
            </w:r>
            <w:r>
              <w:rPr>
                <w:rFonts w:ascii="GHEA Grapalat" w:hAnsi="GHEA Grapalat"/>
                <w:color w:val="FF0000"/>
              </w:rPr>
              <w:t>*</w:t>
            </w:r>
            <w:r>
              <w:rPr>
                <w:rFonts w:ascii="GHEA Grapalat" w:hAnsi="GHEA Grapalat"/>
                <w:color w:val="000000" w:themeColor="text1"/>
              </w:rPr>
              <w:t xml:space="preserve"> объектах, указанных в приглашении. Минимальный порог</w:t>
            </w:r>
            <w:r w:rsidR="00A77325">
              <w:rPr>
                <w:rFonts w:ascii="GHEA Grapalat" w:hAnsi="GHEA Grapalat"/>
                <w:color w:val="000000" w:themeColor="text1"/>
              </w:rPr>
              <w:t xml:space="preserve"> оценки персонала установлен в </w:t>
            </w:r>
            <w:r w:rsidR="00A77325">
              <w:rPr>
                <w:rFonts w:ascii="GHEA Grapalat" w:hAnsi="GHEA Grapalat"/>
                <w:color w:val="000000" w:themeColor="text1"/>
                <w:lang w:val="hy-AM"/>
              </w:rPr>
              <w:t>40</w:t>
            </w:r>
            <w:r>
              <w:rPr>
                <w:rFonts w:ascii="GHEA Grapalat" w:hAnsi="GHEA Grapalat"/>
                <w:color w:val="000000" w:themeColor="text1"/>
              </w:rPr>
              <w:t xml:space="preserve"> баллов. Минимальный балл получается в результате оценки трудовых ресурсов, в случае выполнения минимальных требований, установленных приглашением всех специалистов. (в том числе заполняется  Приложение 1.</w:t>
            </w:r>
            <w:r>
              <w:rPr>
                <w:rFonts w:ascii="GHEA Grapalat" w:hAnsi="GHEA Grapalat"/>
                <w:color w:val="000000" w:themeColor="text1"/>
                <w:lang w:val="en-US"/>
              </w:rPr>
              <w:t>1</w:t>
            </w:r>
            <w:r>
              <w:rPr>
                <w:rFonts w:ascii="GHEA Grapalat" w:hAnsi="GHEA Grapalat"/>
                <w:color w:val="000000" w:themeColor="text1"/>
              </w:rPr>
              <w:t xml:space="preserve"> к данному приглашению)</w:t>
            </w:r>
          </w:p>
        </w:tc>
      </w:tr>
      <w:tr w:rsidR="00076598" w:rsidRPr="00D523DB" w:rsidTr="00D77A6D">
        <w:trPr>
          <w:trHeight w:val="3680"/>
        </w:trPr>
        <w:tc>
          <w:tcPr>
            <w:tcW w:w="3960" w:type="dxa"/>
            <w:tcBorders>
              <w:top w:val="single" w:sz="4" w:space="0" w:color="auto"/>
              <w:left w:val="single" w:sz="4" w:space="0" w:color="auto"/>
              <w:bottom w:val="single" w:sz="4" w:space="0" w:color="auto"/>
              <w:right w:val="single" w:sz="4" w:space="0" w:color="auto"/>
            </w:tcBorders>
            <w:hideMark/>
          </w:tcPr>
          <w:p w:rsidR="00076598" w:rsidRPr="00076598" w:rsidRDefault="00076598" w:rsidP="00D77A6D">
            <w:pPr>
              <w:rPr>
                <w:rFonts w:ascii="GHEA Grapalat" w:hAnsi="GHEA Grapalat"/>
              </w:rPr>
            </w:pPr>
            <w:r>
              <w:rPr>
                <w:rFonts w:ascii="GHEA Grapalat" w:hAnsi="GHEA Grapalat"/>
              </w:rPr>
              <w:t>Методика оказания услуг(ТП2)</w:t>
            </w:r>
            <w:r w:rsidRPr="00076598">
              <w:rPr>
                <w:rFonts w:ascii="GHEA Grapalat" w:hAnsi="GHEA Grapalat"/>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sidRPr="00076598">
              <w:rPr>
                <w:rFonts w:ascii="GHEA Grapalat" w:hAnsi="GHEA Grapalat"/>
              </w:rPr>
              <w:t>40</w:t>
            </w:r>
            <w:r>
              <w:rPr>
                <w:rFonts w:ascii="GHEA Grapalat" w:hAnsi="GHEA Grapalat"/>
              </w:rPr>
              <w:t xml:space="preserve"> баллов</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color w:val="000000" w:themeColor="text1"/>
              </w:rPr>
            </w:pPr>
            <w:r>
              <w:rPr>
                <w:rFonts w:ascii="GHEA Grapalat" w:hAnsi="GHEA Grapalat"/>
              </w:rPr>
              <w:t xml:space="preserve">Краткое описание основных действий по оказанию  услуг в отношении отдельных видов работ и общее описание приемки выполненных работ </w:t>
            </w:r>
            <w:r>
              <w:rPr>
                <w:rFonts w:ascii="GHEA Grapalat" w:hAnsi="GHEA Grapalat"/>
                <w:color w:val="000000" w:themeColor="text1"/>
              </w:rPr>
              <w:t>(представляется согласно Приложению 1.</w:t>
            </w:r>
            <w:r w:rsidRPr="00EA7A40">
              <w:rPr>
                <w:rFonts w:ascii="GHEA Grapalat" w:hAnsi="GHEA Grapalat"/>
                <w:color w:val="000000" w:themeColor="text1"/>
              </w:rPr>
              <w:t>2</w:t>
            </w:r>
            <w:r w:rsidRPr="00D523DB">
              <w:rPr>
                <w:rFonts w:ascii="GHEA Grapalat" w:hAnsi="GHEA Grapalat"/>
                <w:color w:val="000000" w:themeColor="text1"/>
              </w:rPr>
              <w:t xml:space="preserve"> </w:t>
            </w:r>
            <w:r>
              <w:rPr>
                <w:rFonts w:ascii="GHEA Grapalat" w:hAnsi="GHEA Grapalat"/>
                <w:color w:val="000000" w:themeColor="text1"/>
              </w:rPr>
              <w:t>к данному приглашению</w:t>
            </w:r>
            <w:r w:rsidRPr="00D523DB">
              <w:rPr>
                <w:rFonts w:ascii="GHEA Grapalat" w:hAnsi="GHEA Grapalat"/>
                <w:color w:val="000000" w:themeColor="text1"/>
              </w:rPr>
              <w:t>)</w:t>
            </w:r>
            <w:r>
              <w:rPr>
                <w:rFonts w:ascii="GHEA Grapalat" w:hAnsi="GHEA Grapalat"/>
              </w:rPr>
              <w:t xml:space="preserve">. Методика оказания услуг должна включать общую описательную часть. По предоставленной методике будет оценена сама организация и навыки и способности представленных ею работников (по советническим услугам). Текст должен быть лаконичным и содержательным, отражающим комплекс работ, </w:t>
            </w:r>
            <w:r>
              <w:rPr>
                <w:rFonts w:ascii="GHEA Grapalat" w:hAnsi="GHEA Grapalat"/>
              </w:rPr>
              <w:lastRenderedPageBreak/>
              <w:t>выполняемых работниками, отмечая цели и обязанности.</w:t>
            </w:r>
          </w:p>
        </w:tc>
      </w:tr>
      <w:tr w:rsidR="00076598" w:rsidRPr="00D523DB" w:rsidTr="00D77A6D">
        <w:tc>
          <w:tcPr>
            <w:tcW w:w="396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b/>
                <w:lang w:val="en-US"/>
              </w:rPr>
            </w:pPr>
            <w:r>
              <w:rPr>
                <w:rFonts w:ascii="GHEA Grapalat" w:hAnsi="GHEA Grapalat"/>
                <w:b/>
              </w:rPr>
              <w:lastRenderedPageBreak/>
              <w:t>ЦЕНОВОЕ ПРЕДЛОЖЕНИЕ (ЦП)</w:t>
            </w:r>
            <w:r>
              <w:rPr>
                <w:rFonts w:ascii="GHEA Grapalat" w:hAnsi="GHEA Grapalat"/>
                <w:b/>
                <w:lang w:val="en-US"/>
              </w:rPr>
              <w:t xml:space="preserve"> </w:t>
            </w:r>
            <w:r>
              <w:rPr>
                <w:rFonts w:ascii="GHEA Grapalat" w:hAnsi="GHEA Grapalat"/>
                <w:color w:val="FF0000"/>
              </w:rPr>
              <w:t>*****</w:t>
            </w:r>
          </w:p>
        </w:tc>
        <w:tc>
          <w:tcPr>
            <w:tcW w:w="2520" w:type="dxa"/>
            <w:tcBorders>
              <w:top w:val="single" w:sz="4" w:space="0" w:color="auto"/>
              <w:left w:val="single" w:sz="4" w:space="0" w:color="auto"/>
              <w:bottom w:val="single" w:sz="4" w:space="0" w:color="auto"/>
              <w:right w:val="single" w:sz="4" w:space="0" w:color="auto"/>
            </w:tcBorders>
            <w:hideMark/>
          </w:tcPr>
          <w:p w:rsidR="00076598" w:rsidRDefault="00076598" w:rsidP="00D77A6D">
            <w:pPr>
              <w:jc w:val="center"/>
              <w:rPr>
                <w:rFonts w:ascii="GHEA Grapalat" w:hAnsi="GHEA Grapalat"/>
              </w:rPr>
            </w:pPr>
            <w:r>
              <w:rPr>
                <w:rFonts w:ascii="GHEA Grapalat" w:hAnsi="GHEA Grapalat"/>
              </w:rPr>
              <w:t>100 баллов</w:t>
            </w:r>
          </w:p>
        </w:tc>
        <w:tc>
          <w:tcPr>
            <w:tcW w:w="3780" w:type="dxa"/>
            <w:tcBorders>
              <w:top w:val="single" w:sz="4" w:space="0" w:color="auto"/>
              <w:left w:val="single" w:sz="4" w:space="0" w:color="auto"/>
              <w:bottom w:val="single" w:sz="4" w:space="0" w:color="auto"/>
              <w:right w:val="single" w:sz="4" w:space="0" w:color="auto"/>
            </w:tcBorders>
            <w:hideMark/>
          </w:tcPr>
          <w:p w:rsidR="00076598" w:rsidRDefault="00076598" w:rsidP="00D77A6D">
            <w:pPr>
              <w:rPr>
                <w:rFonts w:ascii="GHEA Grapalat" w:hAnsi="GHEA Grapalat"/>
              </w:rPr>
            </w:pPr>
            <w:r>
              <w:rPr>
                <w:rFonts w:ascii="GHEA Grapalat" w:hAnsi="GHEA Grapalat"/>
              </w:rPr>
              <w:t>Ценовое предложение Участника рассматривается в контексте оценки неценовых  условий, исключая существенное влияние последнего  в деле признания Организации-Победителя.</w:t>
            </w:r>
          </w:p>
        </w:tc>
      </w:tr>
    </w:tbl>
    <w:p w:rsidR="00076598" w:rsidRDefault="00076598" w:rsidP="00076598">
      <w:pPr>
        <w:widowControl w:val="0"/>
        <w:tabs>
          <w:tab w:val="left" w:pos="1134"/>
        </w:tabs>
        <w:jc w:val="both"/>
        <w:rPr>
          <w:rFonts w:ascii="GHEA Grapalat" w:hAnsi="GHEA Grapalat"/>
          <w:b/>
          <w:color w:val="FF0000"/>
          <w:sz w:val="8"/>
        </w:rPr>
      </w:pPr>
    </w:p>
    <w:p w:rsidR="00076598" w:rsidRPr="00D523DB" w:rsidRDefault="00076598" w:rsidP="00076598">
      <w:pPr>
        <w:widowControl w:val="0"/>
        <w:tabs>
          <w:tab w:val="left" w:pos="1134"/>
        </w:tabs>
        <w:ind w:firstLine="567"/>
        <w:jc w:val="both"/>
        <w:rPr>
          <w:rFonts w:ascii="GHEA Grapalat" w:hAnsi="GHEA Grapalat"/>
          <w:b/>
          <w:i/>
          <w:u w:val="single"/>
        </w:rPr>
      </w:pPr>
      <w:r w:rsidRPr="00D523DB">
        <w:rPr>
          <w:rFonts w:ascii="GHEA Grapalat" w:hAnsi="GHEA Grapalat"/>
          <w:b/>
          <w:color w:val="FF0000"/>
        </w:rPr>
        <w:t>*</w:t>
      </w:r>
      <w:r w:rsidRPr="00D523DB">
        <w:rPr>
          <w:rFonts w:ascii="GHEA Grapalat" w:hAnsi="GHEA Grapalat"/>
          <w:sz w:val="20"/>
          <w:szCs w:val="20"/>
        </w:rPr>
        <w:t xml:space="preserve"> </w:t>
      </w:r>
      <w:r w:rsidRPr="00D523DB">
        <w:rPr>
          <w:rFonts w:ascii="GHEA Grapalat" w:hAnsi="GHEA Grapalat"/>
          <w:b/>
          <w:i/>
          <w:u w:val="single"/>
        </w:rPr>
        <w:t>Опыт работы Участника в данной области по аналогичным об</w:t>
      </w:r>
      <w:r w:rsidRPr="00D523DB">
        <w:rPr>
          <w:rFonts w:ascii="Calibri" w:hAnsi="Calibri" w:cs="Calibri"/>
          <w:b/>
          <w:i/>
          <w:u w:val="single"/>
        </w:rPr>
        <w:t>Ƅ</w:t>
      </w:r>
      <w:r w:rsidRPr="00D523DB">
        <w:rPr>
          <w:rFonts w:ascii="GHEA Grapalat" w:hAnsi="GHEA Grapalat"/>
          <w:b/>
          <w:i/>
          <w:u w:val="single"/>
        </w:rPr>
        <w:t>ектам</w:t>
      </w:r>
    </w:p>
    <w:p w:rsidR="00076598" w:rsidRPr="00D523DB" w:rsidRDefault="00076598" w:rsidP="00076598">
      <w:pPr>
        <w:pStyle w:val="NormalWeb"/>
        <w:shd w:val="clear" w:color="auto" w:fill="FFFFFF"/>
        <w:ind w:firstLine="313"/>
        <w:jc w:val="both"/>
        <w:rPr>
          <w:rFonts w:ascii="GHEA Grapalat" w:hAnsi="GHEA Grapalat" w:cs="Courier New"/>
          <w:color w:val="000000"/>
          <w:sz w:val="20"/>
          <w:szCs w:val="20"/>
          <w:shd w:val="clear" w:color="auto" w:fill="FFFFFF"/>
        </w:rPr>
      </w:pPr>
      <w:r w:rsidRPr="00D523DB">
        <w:rPr>
          <w:rFonts w:ascii="GHEA Grapalat" w:hAnsi="GHEA Grapalat" w:cs="Courier New"/>
          <w:color w:val="000000"/>
          <w:sz w:val="20"/>
          <w:szCs w:val="20"/>
          <w:shd w:val="clear" w:color="auto" w:fill="FFFFFF"/>
        </w:rPr>
        <w:t>В  подтверждение квалификационных  требований (критериев), Участник предоставляет копии ранее выполненных договоров (соглашений),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D523DB">
        <w:rPr>
          <w:rFonts w:ascii="GHEA Grapalat" w:hAnsi="GHEA Grapalat"/>
          <w:color w:val="000000"/>
          <w:sz w:val="20"/>
          <w:szCs w:val="20"/>
          <w:shd w:val="clear" w:color="auto" w:fill="FFFFFF"/>
        </w:rPr>
        <w:t xml:space="preserve"> </w:t>
      </w:r>
      <w:r w:rsidRPr="00D523DB">
        <w:rPr>
          <w:rFonts w:ascii="GHEA Grapalat" w:hAnsi="GHEA Grapalat" w:cs="Courier New"/>
          <w:color w:val="000000"/>
          <w:sz w:val="20"/>
          <w:szCs w:val="20"/>
          <w:shd w:val="clear" w:color="auto" w:fill="FFFFFF"/>
        </w:rPr>
        <w:t xml:space="preserve">хотя бы один </w:t>
      </w:r>
      <w:r w:rsidRPr="00D523DB">
        <w:rPr>
          <w:rFonts w:ascii="GHEA Grapalat" w:hAnsi="GHEA Grapalat" w:cs="Courier New"/>
          <w:b/>
          <w:color w:val="000000"/>
          <w:sz w:val="20"/>
          <w:szCs w:val="20"/>
          <w:shd w:val="clear" w:color="auto" w:fill="FFFFFF"/>
        </w:rPr>
        <w:t>аналогичный</w:t>
      </w:r>
      <w:r w:rsidRPr="00D523DB">
        <w:rPr>
          <w:rFonts w:ascii="GHEA Grapalat" w:hAnsi="GHEA Grapalat" w:cs="Courier New"/>
          <w:color w:val="FF0000"/>
          <w:sz w:val="20"/>
          <w:szCs w:val="20"/>
          <w:shd w:val="clear" w:color="auto" w:fill="FFFFFF"/>
        </w:rPr>
        <w:t>*</w:t>
      </w:r>
      <w:r w:rsidRPr="00D523DB">
        <w:rPr>
          <w:rFonts w:ascii="GHEA Grapalat" w:hAnsi="GHEA Grapalat" w:cs="Courier New"/>
          <w:color w:val="000000"/>
          <w:sz w:val="20"/>
          <w:szCs w:val="20"/>
          <w:shd w:val="clear" w:color="auto" w:fill="FFFFFF"/>
        </w:rPr>
        <w:t xml:space="preserve"> договор  был выполнен в течение года подачи заявки и предшествующих  ему 8-и лет</w:t>
      </w:r>
    </w:p>
    <w:p w:rsidR="00076598" w:rsidRDefault="00076598" w:rsidP="00076598">
      <w:pPr>
        <w:widowControl w:val="0"/>
        <w:tabs>
          <w:tab w:val="left" w:pos="1134"/>
        </w:tabs>
        <w:ind w:firstLine="360"/>
        <w:jc w:val="both"/>
        <w:rPr>
          <w:rFonts w:ascii="GHEA Grapalat" w:hAnsi="GHEA Grapalat" w:cs="Courier New"/>
          <w:b/>
          <w:color w:val="000000"/>
          <w:sz w:val="20"/>
          <w:szCs w:val="20"/>
          <w:shd w:val="clear" w:color="auto" w:fill="FFFFFF"/>
          <w:lang w:val="hy-AM"/>
        </w:rPr>
      </w:pPr>
      <w:r w:rsidRPr="00D523DB">
        <w:rPr>
          <w:rFonts w:ascii="GHEA Grapalat" w:hAnsi="GHEA Grapalat" w:cs="Courier New"/>
          <w:b/>
          <w:color w:val="FF0000"/>
          <w:sz w:val="20"/>
          <w:szCs w:val="20"/>
          <w:shd w:val="clear" w:color="auto" w:fill="FFFFFF"/>
        </w:rPr>
        <w:t>*</w:t>
      </w:r>
      <w:r w:rsidRPr="00D523DB">
        <w:rPr>
          <w:rFonts w:ascii="GHEA Grapalat" w:hAnsi="GHEA Grapalat" w:cs="Courier New"/>
          <w:b/>
          <w:color w:val="000000"/>
          <w:sz w:val="20"/>
          <w:szCs w:val="20"/>
          <w:shd w:val="clear" w:color="auto" w:fill="FFFFFF"/>
        </w:rPr>
        <w:t xml:space="preserve">Аналогичными считаются услуги технического надзора в отношении объектов общественного значения </w:t>
      </w:r>
      <w:r>
        <w:rPr>
          <w:rFonts w:ascii="GHEA Grapalat" w:hAnsi="GHEA Grapalat" w:cs="Courier New"/>
          <w:b/>
          <w:color w:val="000000"/>
          <w:sz w:val="20"/>
          <w:szCs w:val="20"/>
          <w:shd w:val="clear" w:color="auto" w:fill="FFFFFF"/>
        </w:rPr>
        <w:t>IV</w:t>
      </w:r>
      <w:r w:rsidRPr="00D523DB">
        <w:rPr>
          <w:rFonts w:ascii="GHEA Grapalat" w:hAnsi="GHEA Grapalat" w:cs="Courier New"/>
          <w:b/>
          <w:color w:val="000000"/>
          <w:sz w:val="20"/>
          <w:szCs w:val="20"/>
          <w:shd w:val="clear" w:color="auto" w:fill="FFFFFF"/>
        </w:rPr>
        <w:t xml:space="preserve">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4906CB" w:rsidRPr="004906CB" w:rsidRDefault="004906CB" w:rsidP="004906CB">
      <w:pPr>
        <w:widowControl w:val="0"/>
        <w:tabs>
          <w:tab w:val="left" w:pos="1134"/>
        </w:tabs>
        <w:spacing w:after="200" w:line="276" w:lineRule="auto"/>
        <w:ind w:firstLine="567"/>
        <w:jc w:val="both"/>
        <w:rPr>
          <w:rFonts w:ascii="GHEA Grapalat" w:eastAsia="Calibri" w:hAnsi="GHEA Grapalat"/>
          <w:b/>
          <w:i/>
          <w:u w:val="single"/>
          <w:lang w:eastAsia="en-US" w:bidi="ar-SA"/>
        </w:rPr>
      </w:pPr>
      <w:r w:rsidRPr="004906CB">
        <w:rPr>
          <w:rFonts w:ascii="GHEA Grapalat" w:eastAsia="Calibri" w:hAnsi="GHEA Grapalat"/>
          <w:color w:val="FF0000"/>
          <w:sz w:val="22"/>
          <w:szCs w:val="22"/>
          <w:lang w:eastAsia="en-US" w:bidi="ar-SA"/>
        </w:rPr>
        <w:t xml:space="preserve">** </w:t>
      </w:r>
      <w:r w:rsidRPr="004906CB">
        <w:rPr>
          <w:rFonts w:ascii="GHEA Grapalat" w:eastAsia="Calibri" w:hAnsi="GHEA Grapalat"/>
          <w:b/>
          <w:i/>
          <w:sz w:val="22"/>
          <w:szCs w:val="22"/>
          <w:u w:val="single"/>
          <w:lang w:eastAsia="en-US" w:bidi="ar-SA"/>
        </w:rPr>
        <w:t>Лицензия и лицензионные вкладыши</w:t>
      </w:r>
    </w:p>
    <w:p w:rsidR="004906CB" w:rsidRPr="004906CB" w:rsidRDefault="004906CB" w:rsidP="004906CB">
      <w:pPr>
        <w:widowControl w:val="0"/>
        <w:tabs>
          <w:tab w:val="left" w:pos="1134"/>
        </w:tabs>
        <w:spacing w:after="200" w:line="276" w:lineRule="auto"/>
        <w:ind w:firstLine="567"/>
        <w:jc w:val="both"/>
        <w:rPr>
          <w:rFonts w:ascii="GHEA Grapalat" w:eastAsia="Calibri" w:hAnsi="GHEA Grapalat"/>
          <w:sz w:val="18"/>
          <w:szCs w:val="18"/>
        </w:rPr>
      </w:pPr>
      <w:r w:rsidRPr="004906CB">
        <w:rPr>
          <w:rFonts w:ascii="GHEA Grapalat" w:eastAsia="Calibri" w:hAnsi="GHEA Grapalat"/>
          <w:sz w:val="20"/>
          <w:szCs w:val="20"/>
          <w:lang w:eastAsia="en-US" w:bidi="ar-SA"/>
        </w:rPr>
        <w:t xml:space="preserve">В заявке участник представляет следующую </w:t>
      </w:r>
      <w:r w:rsidRPr="004906CB">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4906CB" w:rsidRPr="004906CB" w:rsidTr="00D77A6D">
        <w:trPr>
          <w:jc w:val="center"/>
        </w:trPr>
        <w:tc>
          <w:tcPr>
            <w:tcW w:w="7885" w:type="dxa"/>
            <w:tcBorders>
              <w:top w:val="single" w:sz="4" w:space="0" w:color="auto"/>
              <w:left w:val="single" w:sz="4" w:space="0" w:color="auto"/>
              <w:bottom w:val="single" w:sz="4" w:space="0" w:color="auto"/>
              <w:right w:val="single" w:sz="4" w:space="0" w:color="auto"/>
            </w:tcBorders>
          </w:tcPr>
          <w:p w:rsidR="004906CB" w:rsidRPr="004906CB" w:rsidRDefault="004906CB" w:rsidP="004906CB">
            <w:pPr>
              <w:spacing w:before="20" w:after="20"/>
              <w:rPr>
                <w:rFonts w:ascii="GHEA Grapalat" w:eastAsia="Calibri" w:hAnsi="GHEA Grapalat" w:cs="Sylfaen"/>
                <w:b/>
                <w:sz w:val="20"/>
                <w:szCs w:val="20"/>
                <w:lang w:val="fr-FR" w:eastAsia="en-US" w:bidi="ar-SA"/>
              </w:rPr>
            </w:pPr>
            <w:r w:rsidRPr="004906CB">
              <w:rPr>
                <w:rFonts w:ascii="GHEA Grapalat" w:eastAsia="Calibri" w:hAnsi="GHEA Grapalat" w:cs="Sylfaen"/>
                <w:b/>
                <w:sz w:val="20"/>
                <w:szCs w:val="20"/>
                <w:lang w:val="fr-FR" w:eastAsia="en-US" w:bidi="ar-SA"/>
              </w:rPr>
              <w:t>ВИД ЛИЦЕНЗИИ</w:t>
            </w:r>
          </w:p>
          <w:p w:rsidR="004906CB" w:rsidRPr="004906CB" w:rsidRDefault="004906CB" w:rsidP="004906CB">
            <w:pPr>
              <w:spacing w:before="20" w:after="20"/>
              <w:rPr>
                <w:rFonts w:ascii="GHEA Grapalat" w:eastAsia="Calibri" w:hAnsi="GHEA Grapalat" w:cs="Sylfaen"/>
                <w:b/>
                <w:sz w:val="20"/>
                <w:szCs w:val="20"/>
                <w:lang w:val="fr-FR"/>
              </w:rPr>
            </w:pPr>
            <w:r w:rsidRPr="004906CB">
              <w:rPr>
                <w:rFonts w:ascii="GHEA Grapalat" w:eastAsia="Calibri" w:hAnsi="GHEA Grapalat" w:cs="Sylfaen"/>
                <w:sz w:val="20"/>
                <w:szCs w:val="20"/>
                <w:lang w:val="fr-FR" w:eastAsia="en-US" w:bidi="ar-SA"/>
              </w:rPr>
              <w:t>(Закон РА &lt;О лицензировании&gt;)</w:t>
            </w:r>
          </w:p>
        </w:tc>
      </w:tr>
      <w:tr w:rsidR="004906CB" w:rsidRPr="004906CB" w:rsidTr="00D77A6D">
        <w:trPr>
          <w:jc w:val="center"/>
        </w:trPr>
        <w:tc>
          <w:tcPr>
            <w:tcW w:w="7885" w:type="dxa"/>
            <w:tcBorders>
              <w:top w:val="single" w:sz="4" w:space="0" w:color="auto"/>
              <w:left w:val="single" w:sz="4" w:space="0" w:color="auto"/>
              <w:bottom w:val="single" w:sz="4" w:space="0" w:color="auto"/>
              <w:right w:val="single" w:sz="4" w:space="0" w:color="auto"/>
            </w:tcBorders>
          </w:tcPr>
          <w:p w:rsidR="004906CB" w:rsidRPr="004906CB" w:rsidRDefault="004906CB" w:rsidP="004906CB">
            <w:pPr>
              <w:spacing w:before="20" w:after="20"/>
              <w:jc w:val="both"/>
              <w:rPr>
                <w:rFonts w:ascii="GHEA Grapalat" w:eastAsia="Calibri" w:hAnsi="GHEA Grapalat" w:cs="Sylfaen"/>
                <w:b/>
                <w:sz w:val="20"/>
                <w:szCs w:val="20"/>
                <w:lang w:val="fr-FR"/>
              </w:rPr>
            </w:pPr>
            <w:r w:rsidRPr="004906CB">
              <w:rPr>
                <w:rFonts w:ascii="GHEA Grapalat" w:eastAsia="Calibri" w:hAnsi="GHEA Grapalat" w:cs="Sylfaen"/>
                <w:b/>
                <w:color w:val="000000"/>
                <w:sz w:val="22"/>
                <w:szCs w:val="22"/>
                <w:shd w:val="clear" w:color="auto" w:fill="FFFFFF"/>
                <w:lang w:eastAsia="en-US" w:bidi="ar-SA"/>
              </w:rPr>
              <w:t>Технический надзор качества строительства</w:t>
            </w:r>
          </w:p>
        </w:tc>
      </w:tr>
      <w:tr w:rsidR="004906CB" w:rsidRPr="004906CB" w:rsidTr="00D77A6D">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4906CB" w:rsidRPr="004906CB" w:rsidRDefault="004906CB" w:rsidP="004906CB">
            <w:pPr>
              <w:shd w:val="clear" w:color="auto" w:fill="FFFFFF"/>
              <w:spacing w:before="20" w:afterLines="20" w:after="48" w:line="20" w:lineRule="atLeast"/>
              <w:rPr>
                <w:rFonts w:ascii="GHEA Grapalat" w:eastAsia="Calibri" w:hAnsi="GHEA Grapalat" w:cs="Sylfaen"/>
                <w:b/>
                <w:color w:val="000000"/>
                <w:sz w:val="22"/>
                <w:szCs w:val="22"/>
                <w:shd w:val="clear" w:color="auto" w:fill="FFFFFF"/>
                <w:lang w:eastAsia="en-US" w:bidi="ar-SA"/>
              </w:rPr>
            </w:pPr>
            <w:r w:rsidRPr="004906CB">
              <w:rPr>
                <w:rFonts w:ascii="GHEA Grapalat" w:eastAsia="Calibri" w:hAnsi="GHEA Grapalat" w:cs="Sylfaen"/>
                <w:b/>
                <w:color w:val="000000"/>
                <w:sz w:val="22"/>
                <w:szCs w:val="22"/>
                <w:shd w:val="clear" w:color="auto" w:fill="FFFFFF"/>
                <w:lang w:eastAsia="en-US" w:bidi="ar-SA"/>
              </w:rPr>
              <w:t>КЛАССИФИКАЦИЯ ЛИЦЕНЗИЙ И СЕРТИФИКАЦИЯ ОТВЕТСТВЕННЫХ СПЕЦИАЛИСТОВ</w:t>
            </w:r>
          </w:p>
          <w:p w:rsidR="004906CB" w:rsidRPr="004906CB" w:rsidRDefault="004906CB" w:rsidP="004906CB">
            <w:pPr>
              <w:shd w:val="clear" w:color="auto" w:fill="FFFFFF"/>
              <w:spacing w:before="20" w:afterLines="20" w:after="48" w:line="20" w:lineRule="atLeast"/>
              <w:rPr>
                <w:rFonts w:ascii="GHEA Grapalat" w:eastAsia="Calibri" w:hAnsi="GHEA Grapalat" w:cs="Sylfaen"/>
                <w:bCs/>
                <w:sz w:val="20"/>
                <w:szCs w:val="20"/>
                <w:lang w:val="fr-FR" w:eastAsia="en-US" w:bidi="ar-SA"/>
              </w:rPr>
            </w:pPr>
            <w:r w:rsidRPr="004906CB">
              <w:rPr>
                <w:rFonts w:ascii="GHEA Grapalat" w:eastAsia="Calibri" w:hAnsi="GHEA Grapalat" w:cs="Sylfaen"/>
                <w:bCs/>
                <w:sz w:val="20"/>
                <w:szCs w:val="20"/>
                <w:lang w:val="fr-FR" w:eastAsia="en-US" w:bidi="ar-SA"/>
              </w:rPr>
              <w:t xml:space="preserve">(Приказ Председателя Комитета градостроительства РА от 6 декабря 2023 года № 15-Н) </w:t>
            </w:r>
            <w:r w:rsidRPr="004906CB">
              <w:rPr>
                <w:rFonts w:ascii="GHEA Grapalat" w:eastAsia="Calibri" w:hAnsi="GHEA Grapalat"/>
                <w:color w:val="000000"/>
                <w:sz w:val="20"/>
                <w:szCs w:val="20"/>
                <w:shd w:val="clear" w:color="auto" w:fill="FFFFFF"/>
                <w:lang w:val="fr-FR" w:eastAsia="en-US" w:bidi="ar-SA"/>
              </w:rPr>
              <w:t xml:space="preserve">(лицензионные </w:t>
            </w:r>
            <w:r w:rsidRPr="004906CB">
              <w:rPr>
                <w:rFonts w:ascii="GHEA Grapalat" w:eastAsia="Calibri" w:hAnsi="GHEA Grapalat"/>
                <w:color w:val="000000"/>
                <w:sz w:val="18"/>
                <w:szCs w:val="18"/>
                <w:shd w:val="clear" w:color="auto" w:fill="FFFFFF"/>
                <w:lang w:eastAsia="en-US" w:bidi="ar-SA"/>
              </w:rPr>
              <w:t>вкладыши</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являющиеся</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неот</w:t>
            </w:r>
            <w:r w:rsidRPr="004906CB">
              <w:rPr>
                <w:rFonts w:ascii="GHEA Grapalat" w:eastAsia="Calibri" w:hAnsi="GHEA Grapalat" w:cs="Courier New"/>
                <w:color w:val="000000"/>
                <w:sz w:val="18"/>
                <w:szCs w:val="18"/>
                <w:shd w:val="clear" w:color="auto" w:fill="FFFFFF"/>
                <w:lang w:val="hy-AM" w:eastAsia="en-US" w:bidi="ar-SA"/>
              </w:rPr>
              <w:t>ъ</w:t>
            </w:r>
            <w:r w:rsidRPr="004906CB">
              <w:rPr>
                <w:rFonts w:ascii="GHEA Grapalat" w:eastAsia="Calibri" w:hAnsi="GHEA Grapalat"/>
                <w:color w:val="000000"/>
                <w:sz w:val="18"/>
                <w:szCs w:val="18"/>
                <w:shd w:val="clear" w:color="auto" w:fill="FFFFFF"/>
                <w:lang w:eastAsia="en-US" w:bidi="ar-SA"/>
              </w:rPr>
              <w:t>емлемой</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частью</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основной</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лицензии</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ответственных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специалистов</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работающих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в</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соответствующих</w:t>
            </w:r>
            <w:r w:rsidRPr="004906CB">
              <w:rPr>
                <w:rFonts w:ascii="GHEA Grapalat" w:eastAsia="Calibri" w:hAnsi="GHEA Grapalat"/>
                <w:color w:val="000000"/>
                <w:sz w:val="18"/>
                <w:szCs w:val="18"/>
                <w:shd w:val="clear" w:color="auto" w:fill="FFFFFF"/>
                <w:lang w:val="fr-FR" w:eastAsia="en-US" w:bidi="ar-SA"/>
              </w:rPr>
              <w:t xml:space="preserve"> </w:t>
            </w:r>
            <w:r w:rsidRPr="004906CB">
              <w:rPr>
                <w:rFonts w:ascii="GHEA Grapalat" w:eastAsia="Calibri" w:hAnsi="GHEA Grapalat"/>
                <w:color w:val="000000"/>
                <w:sz w:val="18"/>
                <w:szCs w:val="18"/>
                <w:shd w:val="clear" w:color="auto" w:fill="FFFFFF"/>
                <w:lang w:eastAsia="en-US" w:bidi="ar-SA"/>
              </w:rPr>
              <w:t>отраслях</w:t>
            </w:r>
            <w:r w:rsidRPr="004906CB">
              <w:rPr>
                <w:rFonts w:ascii="GHEA Grapalat" w:eastAsia="Calibri" w:hAnsi="GHEA Grapalat"/>
                <w:color w:val="000000"/>
                <w:sz w:val="20"/>
                <w:szCs w:val="20"/>
                <w:shd w:val="clear" w:color="auto" w:fill="FFFFFF"/>
                <w:lang w:val="fr-FR" w:eastAsia="en-US" w:bidi="ar-SA"/>
              </w:rPr>
              <w:t xml:space="preserve">) </w:t>
            </w:r>
          </w:p>
        </w:tc>
      </w:tr>
      <w:tr w:rsidR="004906CB" w:rsidRPr="004906CB" w:rsidTr="004906CB">
        <w:trPr>
          <w:trHeight w:val="558"/>
          <w:jc w:val="center"/>
        </w:trPr>
        <w:tc>
          <w:tcPr>
            <w:tcW w:w="7885" w:type="dxa"/>
            <w:tcBorders>
              <w:top w:val="single" w:sz="4" w:space="0" w:color="auto"/>
              <w:left w:val="single" w:sz="4" w:space="0" w:color="auto"/>
              <w:bottom w:val="single" w:sz="4" w:space="0" w:color="auto"/>
              <w:right w:val="single" w:sz="4" w:space="0" w:color="auto"/>
            </w:tcBorders>
            <w:hideMark/>
          </w:tcPr>
          <w:p w:rsidR="004906CB" w:rsidRPr="004906CB" w:rsidRDefault="004906CB" w:rsidP="004906CB">
            <w:pPr>
              <w:widowControl w:val="0"/>
              <w:spacing w:after="120"/>
              <w:ind w:left="283"/>
              <w:rPr>
                <w:rFonts w:ascii="GHEA Grapalat" w:eastAsia="Calibri" w:hAnsi="GHEA Grapalat"/>
                <w:sz w:val="18"/>
                <w:szCs w:val="18"/>
                <w:lang w:val="en-US" w:eastAsia="en-US" w:bidi="ar-SA"/>
              </w:rPr>
            </w:pPr>
            <w:r w:rsidRPr="004906CB">
              <w:rPr>
                <w:rFonts w:ascii="GHEA Grapalat" w:eastAsia="Calibri" w:hAnsi="GHEA Grapalat"/>
                <w:b/>
                <w:sz w:val="18"/>
                <w:szCs w:val="18"/>
                <w:u w:val="single"/>
                <w:lang w:val="en-US" w:eastAsia="en-US" w:bidi="ar-SA"/>
              </w:rPr>
              <w:t>лицензия 1 класса,</w:t>
            </w:r>
          </w:p>
          <w:p w:rsidR="004906CB" w:rsidRPr="004906CB" w:rsidRDefault="004906CB" w:rsidP="004906CB">
            <w:pPr>
              <w:widowControl w:val="0"/>
              <w:numPr>
                <w:ilvl w:val="0"/>
                <w:numId w:val="40"/>
              </w:numPr>
              <w:spacing w:line="276" w:lineRule="auto"/>
              <w:ind w:left="728" w:hanging="284"/>
              <w:rPr>
                <w:rFonts w:ascii="GHEA Grapalat" w:eastAsia="Calibri" w:hAnsi="GHEA Grapalat"/>
                <w:sz w:val="18"/>
                <w:szCs w:val="18"/>
                <w:lang w:eastAsia="en-US" w:bidi="ar-SA"/>
              </w:rPr>
            </w:pPr>
            <w:r w:rsidRPr="004906CB">
              <w:rPr>
                <w:rFonts w:ascii="GHEA Grapalat" w:eastAsia="Calibri" w:hAnsi="GHEA Grapalat"/>
                <w:sz w:val="18"/>
                <w:szCs w:val="18"/>
                <w:lang w:eastAsia="en-US" w:bidi="ar-SA"/>
              </w:rPr>
              <w:t>жилые, общественные и промышленные сооружения</w:t>
            </w:r>
            <w:r w:rsidRPr="004906CB">
              <w:rPr>
                <w:rFonts w:ascii="GHEA Grapalat" w:eastAsia="Calibri" w:hAnsi="GHEA Grapalat"/>
                <w:b/>
                <w:sz w:val="18"/>
                <w:szCs w:val="18"/>
                <w:lang w:eastAsia="en-US" w:bidi="ar-SA"/>
              </w:rPr>
              <w:t xml:space="preserve"> вкладыш, сертификат 1 класса</w:t>
            </w:r>
          </w:p>
          <w:p w:rsidR="004906CB" w:rsidRPr="004906CB" w:rsidRDefault="004906CB" w:rsidP="004906CB">
            <w:pPr>
              <w:widowControl w:val="0"/>
              <w:numPr>
                <w:ilvl w:val="0"/>
                <w:numId w:val="40"/>
              </w:numPr>
              <w:spacing w:line="276" w:lineRule="auto"/>
              <w:ind w:left="728" w:hanging="284"/>
              <w:rPr>
                <w:rFonts w:ascii="GHEA Grapalat" w:eastAsia="Calibri" w:hAnsi="GHEA Grapalat"/>
                <w:sz w:val="18"/>
                <w:szCs w:val="18"/>
                <w:lang w:eastAsia="en-US" w:bidi="ar-SA"/>
              </w:rPr>
            </w:pPr>
            <w:r w:rsidRPr="004906CB">
              <w:rPr>
                <w:rFonts w:ascii="GHEA Grapalat" w:eastAsia="Calibri" w:hAnsi="GHEA Grapalat"/>
                <w:sz w:val="18"/>
                <w:szCs w:val="18"/>
                <w:lang w:eastAsia="en-US" w:bidi="ar-SA"/>
              </w:rPr>
              <w:t xml:space="preserve">водоснабжение и водоотведение (внутренние и наружные водопроводно-канализационные сети, гидромелорация) </w:t>
            </w:r>
            <w:r w:rsidRPr="004906CB">
              <w:rPr>
                <w:rFonts w:ascii="GHEA Grapalat" w:eastAsia="Calibri" w:hAnsi="GHEA Grapalat"/>
                <w:b/>
                <w:sz w:val="18"/>
                <w:szCs w:val="18"/>
                <w:lang w:eastAsia="en-US" w:bidi="ar-SA"/>
              </w:rPr>
              <w:t>вкладыш, сертификат 1 класса</w:t>
            </w:r>
            <w:r w:rsidRPr="004906CB">
              <w:rPr>
                <w:rFonts w:ascii="GHEA Grapalat" w:eastAsia="Calibri" w:hAnsi="GHEA Grapalat"/>
                <w:sz w:val="18"/>
                <w:szCs w:val="18"/>
                <w:lang w:eastAsia="en-US" w:bidi="ar-SA"/>
              </w:rPr>
              <w:t xml:space="preserve"> </w:t>
            </w:r>
          </w:p>
          <w:p w:rsidR="004906CB" w:rsidRPr="004906CB" w:rsidRDefault="004906CB" w:rsidP="004906CB">
            <w:pPr>
              <w:widowControl w:val="0"/>
              <w:numPr>
                <w:ilvl w:val="0"/>
                <w:numId w:val="40"/>
              </w:numPr>
              <w:spacing w:line="276" w:lineRule="auto"/>
              <w:ind w:left="728" w:hanging="284"/>
              <w:rPr>
                <w:rFonts w:ascii="GHEA Grapalat" w:eastAsia="Calibri" w:hAnsi="GHEA Grapalat" w:cs="Sylfaen"/>
                <w:b/>
                <w:color w:val="000000"/>
                <w:sz w:val="20"/>
                <w:szCs w:val="20"/>
                <w:shd w:val="clear" w:color="auto" w:fill="FFFFFF"/>
              </w:rPr>
            </w:pPr>
            <w:r w:rsidRPr="004906CB">
              <w:rPr>
                <w:rFonts w:ascii="GHEA Grapalat" w:eastAsia="Calibri" w:hAnsi="GHEA Grapalat"/>
                <w:sz w:val="18"/>
                <w:szCs w:val="18"/>
                <w:lang w:eastAsia="en-US" w:bidi="ar-SA"/>
              </w:rPr>
              <w:t xml:space="preserve">электроснабжение (внутренние и внешние сети электроснабжения, </w:t>
            </w:r>
            <w:r w:rsidRPr="004906CB">
              <w:rPr>
                <w:rFonts w:ascii="GHEA Grapalat" w:eastAsia="Calibri" w:hAnsi="GHEA Grapalat"/>
                <w:sz w:val="18"/>
                <w:szCs w:val="18"/>
                <w:lang w:eastAsia="en-US" w:bidi="ar-SA"/>
              </w:rPr>
              <w:lastRenderedPageBreak/>
              <w:t xml:space="preserve">электроосвещение, системы коммутации, фотоэлектрические и ветровые электростанции) </w:t>
            </w:r>
            <w:r w:rsidRPr="004906CB">
              <w:rPr>
                <w:rFonts w:ascii="GHEA Grapalat" w:eastAsia="Calibri" w:hAnsi="GHEA Grapalat"/>
                <w:b/>
                <w:sz w:val="18"/>
                <w:szCs w:val="18"/>
                <w:lang w:eastAsia="en-US" w:bidi="ar-SA"/>
              </w:rPr>
              <w:t>вкладыш, сертификат 1 класса</w:t>
            </w:r>
          </w:p>
        </w:tc>
      </w:tr>
    </w:tbl>
    <w:p w:rsidR="00076598" w:rsidRPr="005771A9" w:rsidRDefault="00076598" w:rsidP="004906CB">
      <w:pPr>
        <w:widowControl w:val="0"/>
        <w:tabs>
          <w:tab w:val="left" w:pos="1134"/>
        </w:tabs>
        <w:spacing w:after="160" w:line="360" w:lineRule="auto"/>
        <w:jc w:val="both"/>
        <w:rPr>
          <w:rFonts w:ascii="GHEA Grapalat" w:hAnsi="GHEA Grapalat" w:cs="Arial"/>
        </w:rPr>
      </w:pPr>
    </w:p>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3D08B6" w:rsidRDefault="00BD20E4" w:rsidP="00BD20E4">
      <w:pPr>
        <w:jc w:val="both"/>
        <w:rPr>
          <w:rFonts w:ascii="GHEA Grapalat" w:hAnsi="GHEA Grapalat"/>
        </w:rPr>
      </w:pPr>
      <w:r w:rsidRPr="00BD20E4">
        <w:rPr>
          <w:rFonts w:ascii="GHEA Grapalat" w:hAnsi="GHEA Grapalat"/>
        </w:rPr>
        <w:t>2</w:t>
      </w:r>
      <w:r w:rsidR="003D08B6" w:rsidRPr="009044F1">
        <w:rPr>
          <w:rFonts w:ascii="GHEA Grapalat" w:hAnsi="GHEA Grapalat"/>
        </w:rPr>
        <w:t>)квалификационный критерий "Трудовые ресурсы" устанавливается и оценивается в следующем порядке:</w:t>
      </w:r>
    </w:p>
    <w:p w:rsidR="00BD20E4" w:rsidRPr="00BD20E4" w:rsidRDefault="000E4EA2" w:rsidP="00BD20E4">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p w:rsidR="00BD20E4" w:rsidRDefault="00BD20E4" w:rsidP="00BD20E4">
      <w:pPr>
        <w:widowControl w:val="0"/>
        <w:tabs>
          <w:tab w:val="left" w:pos="1134"/>
        </w:tabs>
        <w:ind w:firstLine="567"/>
        <w:jc w:val="both"/>
        <w:rPr>
          <w:rFonts w:ascii="GHEA Grapalat" w:hAnsi="GHEA Grapalat"/>
          <w:sz w:val="20"/>
          <w:szCs w:val="20"/>
        </w:rPr>
      </w:pPr>
      <w:r>
        <w:rPr>
          <w:rFonts w:ascii="GHEA Grapalat" w:hAnsi="GHEA Grapalat"/>
          <w:i/>
          <w:color w:val="FF0000"/>
        </w:rPr>
        <w:t>***</w:t>
      </w:r>
      <w:r>
        <w:rPr>
          <w:rFonts w:ascii="GHEA Grapalat" w:hAnsi="GHEA Grapalat"/>
          <w:b/>
          <w:sz w:val="20"/>
          <w:szCs w:val="20"/>
        </w:rPr>
        <w:t xml:space="preserve"> </w:t>
      </w:r>
      <w:r>
        <w:rPr>
          <w:rFonts w:ascii="GHEA Grapalat" w:hAnsi="GHEA Grapalat"/>
          <w:b/>
          <w:i/>
          <w:u w:val="single"/>
        </w:rPr>
        <w:t>Трудовые ресурсы (ТП1)</w:t>
      </w:r>
    </w:p>
    <w:p w:rsidR="00BD20E4" w:rsidRPr="00D523DB" w:rsidRDefault="00BD20E4" w:rsidP="00BD20E4">
      <w:pPr>
        <w:widowControl w:val="0"/>
        <w:tabs>
          <w:tab w:val="left" w:pos="1134"/>
        </w:tabs>
        <w:ind w:firstLine="567"/>
        <w:jc w:val="both"/>
        <w:rPr>
          <w:rFonts w:ascii="GHEA Grapalat" w:hAnsi="GHEA Grapalat"/>
          <w:sz w:val="20"/>
          <w:szCs w:val="20"/>
        </w:rPr>
      </w:pPr>
      <w:r w:rsidRPr="00D523DB">
        <w:rPr>
          <w:rFonts w:ascii="GHEA Grapalat" w:hAnsi="GHEA Grapalat"/>
          <w:sz w:val="20"/>
          <w:szCs w:val="20"/>
        </w:rPr>
        <w:t>Для выполнения договора требуются следующие трудовые ресурсы:</w:t>
      </w:r>
    </w:p>
    <w:tbl>
      <w:tblPr>
        <w:tblW w:w="970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5"/>
        <w:gridCol w:w="2662"/>
        <w:gridCol w:w="1697"/>
        <w:gridCol w:w="4731"/>
      </w:tblGrid>
      <w:tr w:rsidR="00BD20E4" w:rsidRPr="00D523DB" w:rsidTr="00D77A6D">
        <w:trPr>
          <w:trHeight w:val="889"/>
        </w:trPr>
        <w:tc>
          <w:tcPr>
            <w:tcW w:w="61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N/N</w:t>
            </w:r>
          </w:p>
        </w:tc>
        <w:tc>
          <w:tcPr>
            <w:tcW w:w="2662"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Квалификация  специалиста</w:t>
            </w:r>
          </w:p>
        </w:tc>
        <w:tc>
          <w:tcPr>
            <w:tcW w:w="1697"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Pr>
                <w:rFonts w:ascii="GHEA Grapalat" w:hAnsi="GHEA Grapalat"/>
                <w:b/>
                <w:sz w:val="20"/>
                <w:szCs w:val="20"/>
              </w:rPr>
              <w:t>Минимальное количество  сотрудников</w:t>
            </w:r>
          </w:p>
        </w:tc>
        <w:tc>
          <w:tcPr>
            <w:tcW w:w="473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 xml:space="preserve">  Сфера деятельности и выполненные  работы (профессиональный опыт)</w:t>
            </w:r>
          </w:p>
        </w:tc>
      </w:tr>
      <w:tr w:rsidR="00BD20E4" w:rsidRPr="00D523DB" w:rsidTr="00D77A6D">
        <w:trPr>
          <w:trHeight w:val="433"/>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ЛИЦЕНЗИЯ- Технический надзор по качеству строительства</w:t>
            </w:r>
          </w:p>
        </w:tc>
      </w:tr>
      <w:tr w:rsidR="00BD20E4" w:rsidRPr="00D523DB" w:rsidTr="00D77A6D">
        <w:trPr>
          <w:trHeight w:val="766"/>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Востребованные специалисты-ответственные лица  по предоставлению советнических услуг  технического надзора качества строительства</w:t>
            </w:r>
          </w:p>
        </w:tc>
      </w:tr>
      <w:tr w:rsidR="00BD20E4" w:rsidRPr="00D523DB" w:rsidTr="00D77A6D">
        <w:trPr>
          <w:trHeight w:val="526"/>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b/>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w:t>
            </w:r>
            <w:r w:rsidRPr="00D523DB">
              <w:rPr>
                <w:sz w:val="20"/>
                <w:szCs w:val="20"/>
              </w:rPr>
              <w:t xml:space="preserve"> </w:t>
            </w:r>
            <w:r w:rsidRPr="00D523DB">
              <w:rPr>
                <w:rFonts w:ascii="GHEA Grapalat" w:hAnsi="GHEA Grapalat"/>
                <w:sz w:val="20"/>
                <w:szCs w:val="20"/>
              </w:rPr>
              <w:t>-</w:t>
            </w:r>
            <w:r w:rsidRPr="00D523DB">
              <w:rPr>
                <w:rFonts w:ascii="GHEA Grapalat" w:hAnsi="GHEA Grapalat"/>
                <w:sz w:val="20"/>
                <w:szCs w:val="20"/>
              </w:rPr>
              <w:tab/>
              <w:t>Жилищное, гражданское и промышленное&gt;</w:t>
            </w:r>
          </w:p>
        </w:tc>
      </w:tr>
      <w:tr w:rsidR="00BD20E4" w:rsidRPr="00D523DB" w:rsidTr="00D77A6D">
        <w:trPr>
          <w:trHeight w:val="924"/>
        </w:trPr>
        <w:tc>
          <w:tcPr>
            <w:tcW w:w="615"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center"/>
              <w:rPr>
                <w:rFonts w:ascii="GHEA Grapalat" w:hAnsi="GHEA Grapalat"/>
                <w:b/>
                <w:sz w:val="20"/>
                <w:szCs w:val="20"/>
              </w:rPr>
            </w:pPr>
            <w:r>
              <w:rPr>
                <w:rFonts w:ascii="GHEA Grapalat" w:hAnsi="GHEA Grapalat"/>
                <w:b/>
                <w:sz w:val="20"/>
                <w:szCs w:val="20"/>
              </w:rPr>
              <w:t>1</w:t>
            </w:r>
          </w:p>
        </w:tc>
        <w:tc>
          <w:tcPr>
            <w:tcW w:w="2662"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sz w:val="20"/>
                <w:szCs w:val="20"/>
              </w:rPr>
            </w:pPr>
            <w:r w:rsidRPr="00297B1C">
              <w:rPr>
                <w:rFonts w:ascii="GHEA Grapalat" w:hAnsi="GHEA Grapalat"/>
                <w:sz w:val="20"/>
                <w:szCs w:val="20"/>
              </w:rPr>
              <w:t xml:space="preserve">Квалификация </w:t>
            </w:r>
            <w:r w:rsidRPr="00297B1C">
              <w:rPr>
                <w:rFonts w:ascii="GHEA Grapalat" w:hAnsi="GHEA Grapalat"/>
                <w:b/>
                <w:sz w:val="20"/>
                <w:szCs w:val="20"/>
              </w:rPr>
              <w:t xml:space="preserve">инженера-строителя </w:t>
            </w:r>
            <w:r w:rsidRPr="00297B1C">
              <w:rPr>
                <w:rFonts w:ascii="GHEA Grapalat" w:hAnsi="GHEA Grapalat"/>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jc w:val="center"/>
              <w:rPr>
                <w:rFonts w:ascii="GHEA Grapalat" w:hAnsi="GHEA Grapalat"/>
              </w:rPr>
            </w:pPr>
            <w:r w:rsidRPr="00297B1C">
              <w:rPr>
                <w:rFonts w:ascii="GHEA Grapalat" w:hAnsi="GHEA Grapalat"/>
                <w:sz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b/>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инженера-строителя в области осуществления технического надзора (предоставления советнических услуг) и/или выполнения строительных работ </w:t>
            </w:r>
          </w:p>
        </w:tc>
      </w:tr>
      <w:tr w:rsidR="00BD20E4" w:rsidRPr="00D523DB" w:rsidTr="00D77A6D">
        <w:trPr>
          <w:trHeight w:val="865"/>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rsidR="00BD20E4" w:rsidRPr="00D523DB" w:rsidRDefault="00BD20E4" w:rsidP="00D77A6D">
            <w:pPr>
              <w:rPr>
                <w:rFonts w:ascii="GHEA Grapalat" w:hAnsi="GHEA Grapalat"/>
                <w:b/>
                <w:sz w:val="20"/>
                <w:szCs w:val="20"/>
              </w:rPr>
            </w:pPr>
          </w:p>
          <w:p w:rsidR="00BD20E4" w:rsidRDefault="00BD20E4" w:rsidP="00D77A6D">
            <w:pPr>
              <w:jc w:val="center"/>
              <w:rPr>
                <w:rFonts w:ascii="GHEA Grapalat" w:hAnsi="GHEA Grapalat"/>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&lt;Энергетическое&gt;</w:t>
            </w:r>
          </w:p>
        </w:tc>
      </w:tr>
      <w:tr w:rsidR="00BD20E4" w:rsidRPr="00D523DB" w:rsidTr="00D77A6D">
        <w:trPr>
          <w:trHeight w:val="785"/>
        </w:trPr>
        <w:tc>
          <w:tcPr>
            <w:tcW w:w="615"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center"/>
              <w:rPr>
                <w:rFonts w:ascii="GHEA Grapalat" w:hAnsi="GHEA Grapalat"/>
                <w:b/>
                <w:sz w:val="20"/>
                <w:szCs w:val="20"/>
              </w:rPr>
            </w:pPr>
            <w:r>
              <w:rPr>
                <w:rFonts w:ascii="GHEA Grapalat" w:hAnsi="GHEA Grapalat"/>
                <w:b/>
                <w:sz w:val="20"/>
                <w:szCs w:val="20"/>
              </w:rPr>
              <w:t>2</w:t>
            </w:r>
          </w:p>
        </w:tc>
        <w:tc>
          <w:tcPr>
            <w:tcW w:w="2662"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sz w:val="20"/>
                <w:szCs w:val="20"/>
              </w:rPr>
            </w:pPr>
            <w:r w:rsidRPr="00297B1C">
              <w:rPr>
                <w:rFonts w:ascii="GHEA Grapalat" w:hAnsi="GHEA Grapalat"/>
                <w:sz w:val="20"/>
                <w:szCs w:val="20"/>
              </w:rPr>
              <w:t>Квалификация и</w:t>
            </w:r>
            <w:r w:rsidRPr="00297B1C">
              <w:rPr>
                <w:rFonts w:ascii="GHEA Grapalat" w:hAnsi="GHEA Grapalat"/>
                <w:b/>
                <w:sz w:val="20"/>
                <w:szCs w:val="20"/>
              </w:rPr>
              <w:t xml:space="preserve">нженера-энергетика </w:t>
            </w:r>
            <w:r w:rsidRPr="00297B1C">
              <w:rPr>
                <w:rFonts w:ascii="GHEA Grapalat" w:hAnsi="GHEA Grapalat"/>
                <w:sz w:val="18"/>
                <w:szCs w:val="18"/>
              </w:rPr>
              <w:t xml:space="preserve">высшее образование </w:t>
            </w:r>
          </w:p>
        </w:tc>
        <w:tc>
          <w:tcPr>
            <w:tcW w:w="1697"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jc w:val="center"/>
              <w:rPr>
                <w:rFonts w:ascii="GHEA Grapalat" w:hAnsi="GHEA Grapalat"/>
                <w:sz w:val="20"/>
                <w:szCs w:val="20"/>
              </w:rPr>
            </w:pPr>
            <w:r w:rsidRPr="00297B1C">
              <w:rPr>
                <w:rFonts w:ascii="GHEA Grapalat" w:hAnsi="GHEA Grapalat"/>
                <w:sz w:val="20"/>
                <w:szCs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BD20E4" w:rsidRPr="00297B1C" w:rsidRDefault="00BD20E4" w:rsidP="00D77A6D">
            <w:pPr>
              <w:spacing w:before="20" w:after="20"/>
              <w:rPr>
                <w:rFonts w:ascii="GHEA Grapalat" w:hAnsi="GHEA Grapalat"/>
                <w:b/>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BD20E4" w:rsidRPr="00D523DB" w:rsidTr="00D77A6D">
        <w:trPr>
          <w:trHeight w:val="909"/>
        </w:trPr>
        <w:tc>
          <w:tcPr>
            <w:tcW w:w="970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rsidR="00BD20E4" w:rsidRDefault="00BD20E4" w:rsidP="00D77A6D">
            <w:pPr>
              <w:jc w:val="center"/>
              <w:rPr>
                <w:rFonts w:ascii="GHEA Grapalat" w:hAnsi="GHEA Grapalat"/>
                <w:sz w:val="20"/>
                <w:szCs w:val="20"/>
              </w:rPr>
            </w:pPr>
            <w:r w:rsidRPr="00D523DB">
              <w:rPr>
                <w:rFonts w:ascii="GHEA Grapalat" w:hAnsi="GHEA Grapalat"/>
                <w:b/>
                <w:sz w:val="20"/>
                <w:szCs w:val="20"/>
              </w:rPr>
              <w:t xml:space="preserve">РАБОТНИКИ, ВНЕСЕННЫЕ В СПИСОК ОТВЕТСТВЕННЫХ РАБОТНИКОВ  ЛИЦЕНЗИОННОГО  ВКЛАДЫША </w:t>
            </w:r>
            <w:r w:rsidRPr="00D523DB">
              <w:rPr>
                <w:rFonts w:ascii="GHEA Grapalat" w:hAnsi="GHEA Grapalat"/>
                <w:sz w:val="20"/>
                <w:szCs w:val="20"/>
              </w:rPr>
              <w:t>&lt;Гидротехническое&gt;</w:t>
            </w:r>
          </w:p>
        </w:tc>
      </w:tr>
      <w:tr w:rsidR="004D373E" w:rsidRPr="00D523DB" w:rsidTr="00D77A6D">
        <w:trPr>
          <w:trHeight w:val="1000"/>
        </w:trPr>
        <w:tc>
          <w:tcPr>
            <w:tcW w:w="615" w:type="dxa"/>
            <w:tcBorders>
              <w:top w:val="single" w:sz="4" w:space="0" w:color="auto"/>
              <w:left w:val="single" w:sz="4" w:space="0" w:color="auto"/>
              <w:bottom w:val="single" w:sz="4" w:space="0" w:color="auto"/>
              <w:right w:val="single" w:sz="4" w:space="0" w:color="auto"/>
            </w:tcBorders>
            <w:hideMark/>
          </w:tcPr>
          <w:p w:rsidR="004D373E" w:rsidRPr="00BD6F2B" w:rsidRDefault="004D373E" w:rsidP="00D77A6D">
            <w:pPr>
              <w:jc w:val="center"/>
              <w:rPr>
                <w:rFonts w:ascii="GHEA Grapalat" w:hAnsi="GHEA Grapalat"/>
                <w:b/>
                <w:sz w:val="20"/>
                <w:szCs w:val="20"/>
              </w:rPr>
            </w:pPr>
            <w:r>
              <w:rPr>
                <w:rFonts w:ascii="GHEA Grapalat" w:hAnsi="GHEA Grapalat"/>
                <w:b/>
                <w:sz w:val="20"/>
                <w:szCs w:val="20"/>
              </w:rPr>
              <w:t>3</w:t>
            </w:r>
          </w:p>
        </w:tc>
        <w:tc>
          <w:tcPr>
            <w:tcW w:w="2662"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rPr>
                <w:rFonts w:ascii="GHEA Grapalat" w:hAnsi="GHEA Grapalat"/>
                <w:sz w:val="20"/>
                <w:szCs w:val="20"/>
              </w:rPr>
            </w:pPr>
            <w:r w:rsidRPr="00297B1C">
              <w:rPr>
                <w:rFonts w:ascii="GHEA Grapalat" w:hAnsi="GHEA Grapalat"/>
                <w:sz w:val="20"/>
                <w:szCs w:val="20"/>
              </w:rPr>
              <w:t>Квалификация и</w:t>
            </w:r>
            <w:r w:rsidRPr="00297B1C">
              <w:rPr>
                <w:rFonts w:ascii="GHEA Grapalat" w:hAnsi="GHEA Grapalat"/>
                <w:b/>
                <w:sz w:val="20"/>
                <w:szCs w:val="20"/>
              </w:rPr>
              <w:t xml:space="preserve">нженера-ВК, </w:t>
            </w:r>
            <w:r w:rsidRPr="00297B1C">
              <w:rPr>
                <w:rFonts w:ascii="GHEA Grapalat" w:hAnsi="GHEA Grapalat"/>
                <w:sz w:val="18"/>
                <w:szCs w:val="18"/>
              </w:rPr>
              <w:t>высшее образование</w:t>
            </w:r>
          </w:p>
        </w:tc>
        <w:tc>
          <w:tcPr>
            <w:tcW w:w="1697"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jc w:val="center"/>
              <w:rPr>
                <w:rFonts w:ascii="GHEA Grapalat" w:hAnsi="GHEA Grapalat"/>
                <w:sz w:val="20"/>
                <w:szCs w:val="20"/>
              </w:rPr>
            </w:pPr>
            <w:r w:rsidRPr="00297B1C">
              <w:rPr>
                <w:rFonts w:ascii="GHEA Grapalat" w:hAnsi="GHEA Grapalat"/>
                <w:sz w:val="20"/>
                <w:szCs w:val="20"/>
              </w:rPr>
              <w:t>1</w:t>
            </w:r>
          </w:p>
        </w:tc>
        <w:tc>
          <w:tcPr>
            <w:tcW w:w="4731" w:type="dxa"/>
            <w:tcBorders>
              <w:top w:val="single" w:sz="4" w:space="0" w:color="auto"/>
              <w:left w:val="single" w:sz="4" w:space="0" w:color="auto"/>
              <w:bottom w:val="single" w:sz="4" w:space="0" w:color="auto"/>
              <w:right w:val="single" w:sz="4" w:space="0" w:color="auto"/>
            </w:tcBorders>
            <w:vAlign w:val="center"/>
            <w:hideMark/>
          </w:tcPr>
          <w:p w:rsidR="004D373E" w:rsidRPr="00297B1C" w:rsidRDefault="004D373E" w:rsidP="00D77A6D">
            <w:pPr>
              <w:spacing w:before="20" w:after="20"/>
              <w:rPr>
                <w:rFonts w:ascii="GHEA Grapalat" w:hAnsi="GHEA Grapalat"/>
                <w:sz w:val="18"/>
                <w:szCs w:val="18"/>
              </w:rPr>
            </w:pPr>
            <w:r w:rsidRPr="00297B1C">
              <w:rPr>
                <w:rFonts w:ascii="GHEA Grapalat" w:hAnsi="GHEA Grapalat"/>
                <w:sz w:val="18"/>
                <w:szCs w:val="18"/>
              </w:rPr>
              <w:t xml:space="preserve">В течении последних 10-и лет опыт не менее 3 лет (в сумарном виде) инженера-энергетика в области осуществления технического надзора (предоставления советнических услуг) ) и/или выполнения строительных работ </w:t>
            </w:r>
          </w:p>
        </w:tc>
      </w:tr>
      <w:tr w:rsidR="004D373E" w:rsidRPr="00D523DB" w:rsidTr="00D77A6D">
        <w:trPr>
          <w:trHeight w:val="1000"/>
        </w:trPr>
        <w:tc>
          <w:tcPr>
            <w:tcW w:w="615" w:type="dxa"/>
            <w:tcBorders>
              <w:top w:val="single" w:sz="4" w:space="0" w:color="auto"/>
              <w:left w:val="single" w:sz="4" w:space="0" w:color="auto"/>
              <w:bottom w:val="single" w:sz="4" w:space="0" w:color="auto"/>
              <w:right w:val="single" w:sz="4" w:space="0" w:color="auto"/>
            </w:tcBorders>
          </w:tcPr>
          <w:p w:rsidR="004D373E" w:rsidRPr="005771A9" w:rsidRDefault="004D373E" w:rsidP="00D77A6D">
            <w:pPr>
              <w:jc w:val="center"/>
              <w:rPr>
                <w:rFonts w:ascii="GHEA Grapalat" w:hAnsi="GHEA Grapalat"/>
                <w:b/>
                <w:sz w:val="20"/>
                <w:szCs w:val="20"/>
              </w:rPr>
            </w:pPr>
          </w:p>
          <w:p w:rsidR="004D373E" w:rsidRPr="004D373E" w:rsidRDefault="004D373E" w:rsidP="00D77A6D">
            <w:pPr>
              <w:jc w:val="center"/>
              <w:rPr>
                <w:rFonts w:ascii="GHEA Grapalat" w:hAnsi="GHEA Grapalat"/>
                <w:b/>
                <w:sz w:val="20"/>
                <w:szCs w:val="20"/>
                <w:lang w:val="en-US"/>
              </w:rPr>
            </w:pPr>
            <w:r>
              <w:rPr>
                <w:rFonts w:ascii="GHEA Grapalat" w:hAnsi="GHEA Grapalat"/>
                <w:b/>
                <w:sz w:val="20"/>
                <w:szCs w:val="20"/>
                <w:lang w:val="en-US"/>
              </w:rPr>
              <w:t>4</w:t>
            </w:r>
          </w:p>
        </w:tc>
        <w:tc>
          <w:tcPr>
            <w:tcW w:w="2662"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rPr>
                <w:rFonts w:ascii="GHEA Grapalat" w:hAnsi="GHEA Grapalat"/>
                <w:sz w:val="20"/>
                <w:szCs w:val="20"/>
              </w:rPr>
            </w:pPr>
            <w:r w:rsidRPr="00297B1C">
              <w:rPr>
                <w:rFonts w:ascii="GHEA Grapalat" w:hAnsi="GHEA Grapalat"/>
                <w:sz w:val="20"/>
                <w:szCs w:val="20"/>
              </w:rPr>
              <w:t>Квалификация</w:t>
            </w:r>
            <w:r w:rsidRPr="00297B1C">
              <w:rPr>
                <w:rFonts w:ascii="GHEA Grapalat" w:hAnsi="GHEA Grapalat"/>
                <w:sz w:val="18"/>
                <w:szCs w:val="18"/>
              </w:rPr>
              <w:t xml:space="preserve"> </w:t>
            </w:r>
            <w:r w:rsidRPr="00297B1C">
              <w:rPr>
                <w:rFonts w:ascii="GHEA Grapalat" w:hAnsi="GHEA Grapalat"/>
                <w:b/>
                <w:sz w:val="18"/>
                <w:szCs w:val="18"/>
              </w:rPr>
              <w:t>эколога</w:t>
            </w:r>
          </w:p>
        </w:tc>
        <w:tc>
          <w:tcPr>
            <w:tcW w:w="1697"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jc w:val="center"/>
              <w:rPr>
                <w:rFonts w:ascii="GHEA Grapalat" w:hAnsi="GHEA Grapalat"/>
                <w:sz w:val="20"/>
                <w:szCs w:val="20"/>
              </w:rPr>
            </w:pPr>
          </w:p>
        </w:tc>
        <w:tc>
          <w:tcPr>
            <w:tcW w:w="4731" w:type="dxa"/>
            <w:tcBorders>
              <w:top w:val="single" w:sz="4" w:space="0" w:color="auto"/>
              <w:left w:val="single" w:sz="4" w:space="0" w:color="auto"/>
              <w:bottom w:val="single" w:sz="4" w:space="0" w:color="auto"/>
              <w:right w:val="single" w:sz="4" w:space="0" w:color="auto"/>
            </w:tcBorders>
            <w:vAlign w:val="center"/>
          </w:tcPr>
          <w:p w:rsidR="004D373E" w:rsidRPr="00297B1C" w:rsidRDefault="004D373E" w:rsidP="00D77A6D">
            <w:pPr>
              <w:spacing w:before="20" w:after="20"/>
              <w:rPr>
                <w:rFonts w:ascii="GHEA Grapalat" w:hAnsi="GHEA Grapalat"/>
                <w:sz w:val="18"/>
                <w:szCs w:val="18"/>
              </w:rPr>
            </w:pPr>
            <w:r w:rsidRPr="00297B1C">
              <w:rPr>
                <w:rFonts w:ascii="GHEA Grapalat" w:hAnsi="GHEA Grapalat"/>
                <w:sz w:val="18"/>
                <w:szCs w:val="18"/>
              </w:rPr>
              <w:t xml:space="preserve">В течении последних 10-и лет опыт не менее 3 лет (в сумарном виде) опыт эколога </w:t>
            </w:r>
          </w:p>
        </w:tc>
      </w:tr>
    </w:tbl>
    <w:p w:rsidR="00BD20E4" w:rsidRDefault="00BD20E4" w:rsidP="00BD20E4">
      <w:pPr>
        <w:widowControl w:val="0"/>
        <w:tabs>
          <w:tab w:val="left" w:pos="1134"/>
        </w:tabs>
        <w:ind w:firstLine="567"/>
        <w:jc w:val="both"/>
        <w:rPr>
          <w:rFonts w:ascii="GHEA Grapalat" w:hAnsi="GHEA Grapalat"/>
          <w:b/>
          <w:lang w:val="hy-AM"/>
        </w:rPr>
      </w:pPr>
    </w:p>
    <w:p w:rsidR="00BD20E4" w:rsidRDefault="00BD20E4" w:rsidP="00BD20E4">
      <w:pPr>
        <w:widowControl w:val="0"/>
        <w:tabs>
          <w:tab w:val="left" w:pos="1134"/>
        </w:tabs>
        <w:ind w:firstLine="567"/>
        <w:jc w:val="both"/>
        <w:rPr>
          <w:rFonts w:ascii="GHEA Grapalat" w:hAnsi="GHEA Grapalat"/>
          <w:b/>
        </w:rPr>
      </w:pPr>
      <w:r>
        <w:rPr>
          <w:rFonts w:ascii="GHEA Grapalat" w:hAnsi="GHEA Grapalat"/>
          <w:b/>
        </w:rPr>
        <w:t>Более того</w:t>
      </w:r>
    </w:p>
    <w:p w:rsidR="00BD20E4" w:rsidRPr="00D523DB" w:rsidRDefault="00BD20E4" w:rsidP="00BD20E4">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color w:val="000000"/>
          <w:sz w:val="20"/>
          <w:szCs w:val="20"/>
          <w:shd w:val="clear" w:color="auto" w:fill="FFFFFF"/>
        </w:rPr>
        <w:t>Если вы</w:t>
      </w:r>
      <w:r>
        <w:rPr>
          <w:rFonts w:ascii="GHEA Grapalat" w:hAnsi="GHEA Grapalat"/>
          <w:color w:val="000000"/>
          <w:sz w:val="20"/>
          <w:szCs w:val="20"/>
          <w:shd w:val="clear" w:color="auto" w:fill="FFFFFF"/>
        </w:rPr>
        <w:t>ա</w:t>
      </w:r>
      <w:r w:rsidRPr="00D523DB">
        <w:rPr>
          <w:rFonts w:ascii="GHEA Grapalat" w:hAnsi="GHEA Grapalat"/>
          <w:color w:val="000000"/>
          <w:sz w:val="20"/>
          <w:szCs w:val="20"/>
          <w:shd w:val="clear" w:color="auto" w:fill="FFFFFF"/>
        </w:rPr>
        <w:t>еперечисленные специалисты, на дату подачи заявки небудут включены в списки данной лицензированной организации, в случае признания Участника в качестве избранного, при наличии финансовых средств и со дня вхождения в силу  договора или с</w:t>
      </w:r>
      <w:r>
        <w:rPr>
          <w:rFonts w:ascii="GHEA Grapalat" w:hAnsi="GHEA Grapalat"/>
          <w:color w:val="000000"/>
          <w:sz w:val="20"/>
          <w:szCs w:val="20"/>
          <w:shd w:val="clear" w:color="auto" w:fill="FFFFFF"/>
        </w:rPr>
        <w:t xml:space="preserve">оглашения между сторонами - в </w:t>
      </w:r>
      <w:r w:rsidRPr="00081ECA">
        <w:rPr>
          <w:rFonts w:ascii="GHEA Grapalat" w:hAnsi="GHEA Grapalat"/>
          <w:color w:val="000000"/>
          <w:sz w:val="20"/>
          <w:szCs w:val="20"/>
          <w:shd w:val="clear" w:color="auto" w:fill="FFFFFF"/>
        </w:rPr>
        <w:t>60</w:t>
      </w:r>
      <w:r w:rsidRPr="00D523DB">
        <w:rPr>
          <w:rFonts w:ascii="GHEA Grapalat" w:hAnsi="GHEA Grapalat"/>
          <w:color w:val="000000"/>
          <w:sz w:val="20"/>
          <w:szCs w:val="20"/>
          <w:shd w:val="clear" w:color="auto" w:fill="FFFFFF"/>
        </w:rPr>
        <w:t>-и дневный срок,  должны быть включены в списки основного состава (лицензионных вкладышей) данной организации /каждый, из вышеперечисленных трудовых ресурсов-специалистов является ответственным лицом по части возложенной на него функции, что должно быть заверено подписью на исполнительных актах по каждому из выполненных (отдельных видов) работ.</w:t>
      </w:r>
    </w:p>
    <w:p w:rsidR="00BD20E4" w:rsidRPr="00D523DB" w:rsidRDefault="00BD20E4" w:rsidP="00BD20E4">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sz w:val="20"/>
          <w:szCs w:val="20"/>
        </w:rPr>
        <w:t>документация, подтверждающая квалификацию Участника- диплом присужденный ВУЗ-ом, сертификаты, лицензии и патенты присваиваемые уполномоченными организациями.</w:t>
      </w:r>
    </w:p>
    <w:p w:rsidR="00BD20E4" w:rsidRPr="00DE0759" w:rsidRDefault="00BD20E4" w:rsidP="00DE0759">
      <w:pPr>
        <w:pStyle w:val="NormalWeb"/>
        <w:numPr>
          <w:ilvl w:val="0"/>
          <w:numId w:val="41"/>
        </w:numPr>
        <w:spacing w:before="0" w:beforeAutospacing="0" w:after="0" w:afterAutospacing="0"/>
        <w:jc w:val="both"/>
        <w:rPr>
          <w:rFonts w:ascii="GHEA Grapalat" w:hAnsi="GHEA Grapalat"/>
          <w:color w:val="000000"/>
          <w:sz w:val="20"/>
          <w:szCs w:val="20"/>
          <w:shd w:val="clear" w:color="auto" w:fill="FFFFFF"/>
        </w:rPr>
      </w:pPr>
      <w:r w:rsidRPr="00D523DB">
        <w:rPr>
          <w:rFonts w:ascii="GHEA Grapalat" w:hAnsi="GHEA Grapalat"/>
          <w:color w:val="000000"/>
          <w:sz w:val="20"/>
          <w:szCs w:val="20"/>
          <w:shd w:val="clear" w:color="auto" w:fill="FFFFFF"/>
        </w:rPr>
        <w:t>Трудовые ресурсы, востребованные по соответствующим специализациям не могут считаться вз</w:t>
      </w:r>
      <w:r>
        <w:rPr>
          <w:rFonts w:ascii="GHEA Grapalat" w:hAnsi="GHEA Grapalat"/>
          <w:color w:val="000000"/>
          <w:sz w:val="20"/>
          <w:szCs w:val="20"/>
          <w:shd w:val="clear" w:color="auto" w:fill="FFFFFF"/>
          <w:lang w:val="hy-AM"/>
        </w:rPr>
        <w:t>а</w:t>
      </w:r>
      <w:r w:rsidRPr="00D523DB">
        <w:rPr>
          <w:rFonts w:ascii="GHEA Grapalat" w:hAnsi="GHEA Grapalat"/>
          <w:color w:val="000000"/>
          <w:sz w:val="20"/>
          <w:szCs w:val="20"/>
          <w:shd w:val="clear" w:color="auto" w:fill="FFFFFF"/>
        </w:rPr>
        <w:t>имозаменяемыми и при отсутствии одного из них, при несоответствии минимальным требованиям, заявка будет оценена неудовлетворительной.</w:t>
      </w:r>
    </w:p>
    <w:p w:rsidR="00BD20E4" w:rsidRDefault="00BD20E4" w:rsidP="00BD20E4">
      <w:pPr>
        <w:jc w:val="right"/>
        <w:rPr>
          <w:rFonts w:ascii="GHEA Grapalat" w:hAnsi="GHEA Grapalat"/>
          <w:b/>
          <w:i/>
          <w:sz w:val="20"/>
          <w:szCs w:val="20"/>
        </w:rPr>
      </w:pPr>
      <w:r>
        <w:rPr>
          <w:rFonts w:ascii="GHEA Grapalat" w:hAnsi="GHEA Grapalat"/>
          <w:b/>
          <w:i/>
          <w:sz w:val="20"/>
          <w:szCs w:val="20"/>
        </w:rPr>
        <w:t>Таблица N 1</w:t>
      </w:r>
    </w:p>
    <w:tbl>
      <w:tblPr>
        <w:tblStyle w:val="TableGrid"/>
        <w:tblW w:w="8955" w:type="dxa"/>
        <w:tblInd w:w="423" w:type="dxa"/>
        <w:tblLook w:val="04A0" w:firstRow="1" w:lastRow="0" w:firstColumn="1" w:lastColumn="0" w:noHBand="0" w:noVBand="1"/>
      </w:tblPr>
      <w:tblGrid>
        <w:gridCol w:w="566"/>
        <w:gridCol w:w="5149"/>
        <w:gridCol w:w="3240"/>
      </w:tblGrid>
      <w:tr w:rsidR="00BD20E4" w:rsidTr="00D77A6D">
        <w:trPr>
          <w:trHeight w:val="719"/>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lang w:val="en-US"/>
              </w:rPr>
              <w:t>П/Н</w:t>
            </w:r>
          </w:p>
        </w:tc>
        <w:tc>
          <w:tcPr>
            <w:tcW w:w="514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Состав работников-специалистов</w:t>
            </w:r>
          </w:p>
        </w:tc>
        <w:tc>
          <w:tcPr>
            <w:tcW w:w="324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Минимальная и максимальная оценки</w:t>
            </w:r>
          </w:p>
        </w:tc>
      </w:tr>
      <w:tr w:rsidR="00BD20E4" w:rsidTr="00D77A6D">
        <w:trPr>
          <w:trHeight w:val="440"/>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1</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1 инженера-строителя</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 xml:space="preserve">1 инженер-энергетик </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Pr="00CD2C4F" w:rsidRDefault="00BD20E4" w:rsidP="00D77A6D">
            <w:pPr>
              <w:jc w:val="center"/>
              <w:rPr>
                <w:rFonts w:ascii="GHEA Grapalat" w:hAnsi="GHEA Grapalat"/>
                <w:sz w:val="18"/>
                <w:szCs w:val="18"/>
              </w:rPr>
            </w:pPr>
            <w:r>
              <w:rPr>
                <w:rFonts w:ascii="GHEA Grapalat" w:hAnsi="GHEA Grapalat"/>
                <w:sz w:val="18"/>
                <w:szCs w:val="18"/>
              </w:rPr>
              <w:t>3</w:t>
            </w: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rPr>
                <w:rFonts w:ascii="GHEA Grapalat" w:hAnsi="GHEA Grapalat"/>
              </w:rPr>
            </w:pPr>
            <w:r>
              <w:rPr>
                <w:rFonts w:ascii="GHEA Grapalat" w:hAnsi="GHEA Grapalat"/>
              </w:rPr>
              <w:t xml:space="preserve">1 </w:t>
            </w:r>
            <w:r w:rsidR="009838C1" w:rsidRPr="009838C1">
              <w:rPr>
                <w:rFonts w:ascii="GHEA Grapalat" w:hAnsi="GHEA Grapalat"/>
              </w:rPr>
              <w:t>инженера-ВК</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jc w:val="center"/>
              <w:rPr>
                <w:rFonts w:ascii="GHEA Grapalat" w:hAnsi="GHEA Grapalat"/>
                <w:sz w:val="18"/>
                <w:szCs w:val="18"/>
              </w:rPr>
            </w:pPr>
            <w:r>
              <w:rPr>
                <w:rFonts w:ascii="GHEA Grapalat" w:hAnsi="GHEA Grapalat"/>
                <w:sz w:val="18"/>
                <w:szCs w:val="18"/>
              </w:rPr>
              <w:t>4</w:t>
            </w:r>
          </w:p>
        </w:tc>
        <w:tc>
          <w:tcPr>
            <w:tcW w:w="5149"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ind w:left="111" w:right="162" w:firstLine="90"/>
              <w:rPr>
                <w:rFonts w:ascii="GHEA Grapalat" w:hAnsi="GHEA Grapalat"/>
              </w:rPr>
            </w:pPr>
            <w:r>
              <w:rPr>
                <w:rFonts w:ascii="GHEA Grapalat" w:hAnsi="GHEA Grapalat"/>
              </w:rPr>
              <w:t xml:space="preserve">1 </w:t>
            </w:r>
            <w:r w:rsidRPr="00923A23">
              <w:rPr>
                <w:rFonts w:ascii="GHEA Grapalat" w:hAnsi="GHEA Grapalat"/>
              </w:rPr>
              <w:t>эколог</w:t>
            </w:r>
          </w:p>
        </w:tc>
        <w:tc>
          <w:tcPr>
            <w:tcW w:w="3240"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ind w:left="111" w:right="162" w:firstLine="90"/>
              <w:jc w:val="center"/>
              <w:rPr>
                <w:rFonts w:ascii="GHEA Grapalat" w:hAnsi="GHEA Grapalat"/>
              </w:rPr>
            </w:pPr>
            <w:r>
              <w:rPr>
                <w:rFonts w:ascii="GHEA Grapalat" w:hAnsi="GHEA Grapalat"/>
              </w:rPr>
              <w:t>10-15</w:t>
            </w:r>
          </w:p>
        </w:tc>
      </w:tr>
      <w:tr w:rsidR="00BD20E4" w:rsidTr="00D77A6D">
        <w:trPr>
          <w:trHeight w:val="203"/>
        </w:trPr>
        <w:tc>
          <w:tcPr>
            <w:tcW w:w="566" w:type="dxa"/>
            <w:tcBorders>
              <w:top w:val="single" w:sz="4" w:space="0" w:color="auto"/>
              <w:left w:val="single" w:sz="4" w:space="0" w:color="auto"/>
              <w:bottom w:val="single" w:sz="4" w:space="0" w:color="auto"/>
              <w:right w:val="single" w:sz="4" w:space="0" w:color="auto"/>
            </w:tcBorders>
            <w:vAlign w:val="center"/>
          </w:tcPr>
          <w:p w:rsidR="00BD20E4" w:rsidRDefault="00BD20E4" w:rsidP="00D77A6D">
            <w:pPr>
              <w:jc w:val="center"/>
              <w:rPr>
                <w:rFonts w:ascii="GHEA Grapalat" w:hAnsi="GHEA Grapalat"/>
                <w:sz w:val="18"/>
                <w:szCs w:val="18"/>
              </w:rPr>
            </w:pPr>
          </w:p>
        </w:tc>
        <w:tc>
          <w:tcPr>
            <w:tcW w:w="5149" w:type="dxa"/>
            <w:tcBorders>
              <w:top w:val="single" w:sz="4" w:space="0" w:color="auto"/>
              <w:left w:val="single" w:sz="4" w:space="0" w:color="auto"/>
              <w:bottom w:val="single" w:sz="4" w:space="0" w:color="auto"/>
              <w:right w:val="single" w:sz="4" w:space="0" w:color="auto"/>
            </w:tcBorders>
            <w:vAlign w:val="center"/>
            <w:hideMark/>
          </w:tcPr>
          <w:p w:rsidR="00BD20E4" w:rsidRPr="00923A23" w:rsidRDefault="00BD20E4" w:rsidP="00D77A6D">
            <w:pPr>
              <w:ind w:left="111" w:right="162" w:firstLine="90"/>
              <w:rPr>
                <w:rFonts w:ascii="GHEA Grapalat" w:hAnsi="GHEA Grapalat"/>
              </w:rPr>
            </w:pPr>
            <w:r w:rsidRPr="00923A23">
              <w:rPr>
                <w:rFonts w:ascii="GHEA Grapalat" w:hAnsi="GHEA Grapalat"/>
              </w:rPr>
              <w:t>Итого</w:t>
            </w:r>
          </w:p>
        </w:tc>
        <w:tc>
          <w:tcPr>
            <w:tcW w:w="3240"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left="111" w:right="162" w:firstLine="90"/>
              <w:jc w:val="center"/>
              <w:rPr>
                <w:rFonts w:ascii="GHEA Grapalat" w:hAnsi="GHEA Grapalat"/>
              </w:rPr>
            </w:pPr>
            <w:r>
              <w:rPr>
                <w:rFonts w:ascii="GHEA Grapalat" w:hAnsi="GHEA Grapalat"/>
              </w:rPr>
              <w:t>40-60</w:t>
            </w:r>
          </w:p>
        </w:tc>
      </w:tr>
    </w:tbl>
    <w:p w:rsidR="00BD20E4" w:rsidRDefault="00BD20E4" w:rsidP="00BD20E4">
      <w:pPr>
        <w:pStyle w:val="NormalWeb"/>
        <w:ind w:left="360"/>
        <w:contextualSpacing/>
        <w:jc w:val="both"/>
        <w:rPr>
          <w:rFonts w:ascii="GHEA Grapalat" w:hAnsi="GHEA Grapalat"/>
          <w:sz w:val="20"/>
          <w:szCs w:val="20"/>
        </w:rPr>
      </w:pPr>
    </w:p>
    <w:p w:rsidR="00BD20E4" w:rsidRPr="00D523DB" w:rsidRDefault="00BD20E4" w:rsidP="00BD20E4">
      <w:pPr>
        <w:pStyle w:val="NormalWeb"/>
        <w:numPr>
          <w:ilvl w:val="0"/>
          <w:numId w:val="42"/>
        </w:numPr>
        <w:spacing w:before="0" w:beforeAutospacing="0" w:after="0" w:afterAutospacing="0"/>
        <w:jc w:val="both"/>
        <w:rPr>
          <w:rFonts w:ascii="GHEA Grapalat" w:hAnsi="GHEA Grapalat"/>
          <w:sz w:val="20"/>
          <w:szCs w:val="20"/>
        </w:rPr>
      </w:pPr>
      <w:r w:rsidRPr="00D523DB">
        <w:rPr>
          <w:rFonts w:ascii="GHEA Grapalat" w:hAnsi="GHEA Grapalat"/>
          <w:sz w:val="20"/>
          <w:szCs w:val="20"/>
        </w:rPr>
        <w:t xml:space="preserve">Участник заполняет Таблицу </w:t>
      </w:r>
      <w:r>
        <w:rPr>
          <w:rFonts w:ascii="GHEA Grapalat" w:hAnsi="GHEA Grapalat"/>
          <w:sz w:val="20"/>
          <w:szCs w:val="20"/>
        </w:rPr>
        <w:t>N</w:t>
      </w:r>
      <w:r w:rsidRPr="00D523DB">
        <w:rPr>
          <w:rFonts w:ascii="GHEA Grapalat" w:hAnsi="GHEA Grapalat"/>
          <w:sz w:val="20"/>
          <w:szCs w:val="20"/>
        </w:rPr>
        <w:t xml:space="preserve"> 1 в соответствии с Приложением </w:t>
      </w:r>
      <w:r>
        <w:rPr>
          <w:rFonts w:ascii="GHEA Grapalat" w:hAnsi="GHEA Grapalat"/>
          <w:sz w:val="20"/>
          <w:szCs w:val="20"/>
        </w:rPr>
        <w:t>N</w:t>
      </w:r>
      <w:r w:rsidR="009838C1">
        <w:rPr>
          <w:rFonts w:ascii="GHEA Grapalat" w:hAnsi="GHEA Grapalat"/>
          <w:sz w:val="20"/>
          <w:szCs w:val="20"/>
        </w:rPr>
        <w:t xml:space="preserve"> 1.</w:t>
      </w:r>
      <w:r w:rsidR="009838C1" w:rsidRPr="009838C1">
        <w:rPr>
          <w:rFonts w:ascii="GHEA Grapalat" w:hAnsi="GHEA Grapalat"/>
          <w:sz w:val="20"/>
          <w:szCs w:val="20"/>
        </w:rPr>
        <w:t>1</w:t>
      </w:r>
      <w:r w:rsidRPr="00D523DB">
        <w:rPr>
          <w:rFonts w:ascii="GHEA Grapalat" w:hAnsi="GHEA Grapalat"/>
          <w:sz w:val="20"/>
          <w:szCs w:val="20"/>
        </w:rPr>
        <w:t xml:space="preserve"> к настоящему приглашению.</w:t>
      </w:r>
    </w:p>
    <w:p w:rsidR="00BD20E4" w:rsidRPr="00D523DB" w:rsidRDefault="00BD20E4" w:rsidP="00BD20E4">
      <w:pPr>
        <w:pStyle w:val="NormalWeb"/>
        <w:numPr>
          <w:ilvl w:val="0"/>
          <w:numId w:val="42"/>
        </w:numPr>
        <w:spacing w:before="0" w:beforeAutospacing="0" w:after="0" w:afterAutospacing="0"/>
        <w:jc w:val="both"/>
        <w:rPr>
          <w:rFonts w:ascii="GHEA Grapalat" w:hAnsi="GHEA Grapalat"/>
          <w:sz w:val="20"/>
          <w:szCs w:val="20"/>
        </w:rPr>
      </w:pPr>
      <w:r w:rsidRPr="00D523DB">
        <w:rPr>
          <w:rFonts w:ascii="GHEA Grapalat" w:hAnsi="GHEA Grapalat"/>
          <w:sz w:val="20"/>
          <w:szCs w:val="20"/>
        </w:rPr>
        <w:t xml:space="preserve">Минимальная оценка каждого из  специалистов в отдельности составляет 10 баллов, если он соответствует минимальным требованиям, установленным Приглашением: для инженера-строителя- услуги технического надзора и/или выполнения строительных работ хотя-бы одного </w:t>
      </w:r>
      <w:r w:rsidRPr="00D523DB">
        <w:rPr>
          <w:rFonts w:ascii="GHEA Grapalat" w:hAnsi="GHEA Grapalat"/>
          <w:b/>
          <w:sz w:val="20"/>
          <w:szCs w:val="20"/>
        </w:rPr>
        <w:t>аналогичного</w:t>
      </w:r>
      <w:r w:rsidRPr="00D523DB">
        <w:rPr>
          <w:rFonts w:ascii="GHEA Grapalat" w:hAnsi="GHEA Grapalat"/>
          <w:color w:val="FF0000"/>
          <w:sz w:val="20"/>
          <w:szCs w:val="20"/>
        </w:rPr>
        <w:t>*</w:t>
      </w:r>
      <w:r w:rsidRPr="00D523DB">
        <w:rPr>
          <w:rFonts w:ascii="GHEA Grapalat" w:hAnsi="GHEA Grapalat"/>
          <w:sz w:val="20"/>
          <w:szCs w:val="20"/>
        </w:rPr>
        <w:t xml:space="preserve"> об</w:t>
      </w:r>
      <w:r w:rsidRPr="00D523DB">
        <w:rPr>
          <w:rFonts w:ascii="Calibri" w:hAnsi="Calibri" w:cs="Calibri"/>
          <w:sz w:val="20"/>
          <w:szCs w:val="20"/>
        </w:rPr>
        <w:t>Ƅ</w:t>
      </w:r>
      <w:r w:rsidRPr="00D523DB">
        <w:rPr>
          <w:rFonts w:ascii="GHEA Grapalat" w:hAnsi="GHEA Grapalat"/>
          <w:sz w:val="20"/>
          <w:szCs w:val="20"/>
        </w:rPr>
        <w:t xml:space="preserve">екта, для остальных специалистов услуги технического надзора и/или выполнения строительных работ в данный области на </w:t>
      </w:r>
      <w:r w:rsidR="009838C1">
        <w:rPr>
          <w:rFonts w:ascii="GHEA Grapalat" w:hAnsi="GHEA Grapalat"/>
          <w:sz w:val="20"/>
          <w:szCs w:val="20"/>
        </w:rPr>
        <w:t xml:space="preserve">дату подачи Заявки и в течение </w:t>
      </w:r>
      <w:r w:rsidR="009838C1" w:rsidRPr="009838C1">
        <w:rPr>
          <w:rFonts w:ascii="GHEA Grapalat" w:hAnsi="GHEA Grapalat"/>
          <w:b/>
          <w:sz w:val="20"/>
          <w:szCs w:val="20"/>
        </w:rPr>
        <w:t>10</w:t>
      </w:r>
      <w:r w:rsidRPr="009838C1">
        <w:rPr>
          <w:rFonts w:ascii="GHEA Grapalat" w:hAnsi="GHEA Grapalat"/>
          <w:b/>
          <w:sz w:val="20"/>
          <w:szCs w:val="20"/>
        </w:rPr>
        <w:t>-и предшествующих лет.</w:t>
      </w:r>
      <w:r w:rsidRPr="00D523DB">
        <w:rPr>
          <w:rFonts w:ascii="GHEA Grapalat" w:hAnsi="GHEA Grapalat"/>
        </w:rPr>
        <w:t xml:space="preserve"> </w:t>
      </w:r>
      <w:r w:rsidRPr="00D523DB">
        <w:rPr>
          <w:rFonts w:ascii="GHEA Grapalat" w:hAnsi="GHEA Grapalat"/>
          <w:sz w:val="20"/>
          <w:szCs w:val="20"/>
        </w:rPr>
        <w:t>При оказании услуг технического надзора и/или выполнения строительных работ в отношении более чем одного об</w:t>
      </w:r>
      <w:r w:rsidRPr="00D523DB">
        <w:rPr>
          <w:rFonts w:ascii="Calibri" w:hAnsi="Calibri" w:cs="Calibri"/>
          <w:sz w:val="20"/>
          <w:szCs w:val="20"/>
        </w:rPr>
        <w:t>Ƅ</w:t>
      </w:r>
      <w:r w:rsidRPr="00D523DB">
        <w:rPr>
          <w:rFonts w:ascii="GHEA Grapalat" w:hAnsi="GHEA Grapalat"/>
          <w:sz w:val="20"/>
          <w:szCs w:val="20"/>
        </w:rPr>
        <w:t>екта оценка будет повышена из расчета  количества  об</w:t>
      </w:r>
      <w:r w:rsidRPr="00D523DB">
        <w:rPr>
          <w:rFonts w:ascii="Calibri" w:hAnsi="Calibri" w:cs="Calibri"/>
          <w:sz w:val="20"/>
          <w:szCs w:val="20"/>
        </w:rPr>
        <w:t>Ƅ</w:t>
      </w:r>
      <w:r w:rsidRPr="00D523DB">
        <w:rPr>
          <w:rFonts w:ascii="GHEA Grapalat" w:hAnsi="GHEA Grapalat"/>
          <w:sz w:val="20"/>
          <w:szCs w:val="20"/>
        </w:rPr>
        <w:t>ектов, соответственно на 1 балл, где максимальная оценка не может быть больше, чем 15 баллов.</w:t>
      </w:r>
    </w:p>
    <w:p w:rsidR="009838C1" w:rsidRPr="009838C1" w:rsidRDefault="00BD20E4" w:rsidP="00BD20E4">
      <w:pPr>
        <w:pStyle w:val="NormalWeb"/>
        <w:numPr>
          <w:ilvl w:val="0"/>
          <w:numId w:val="42"/>
        </w:numPr>
        <w:spacing w:before="0" w:beforeAutospacing="0" w:after="0" w:afterAutospacing="0"/>
        <w:contextualSpacing/>
        <w:jc w:val="both"/>
        <w:rPr>
          <w:rFonts w:ascii="GHEA Grapalat" w:hAnsi="GHEA Grapalat" w:cs="Cambria"/>
          <w:b/>
          <w:color w:val="000000" w:themeColor="text1"/>
          <w:sz w:val="20"/>
          <w:szCs w:val="20"/>
        </w:rPr>
      </w:pPr>
      <w:r w:rsidRPr="009838C1">
        <w:rPr>
          <w:rFonts w:ascii="GHEA Grapalat" w:hAnsi="GHEA Grapalat" w:cs="Cambria"/>
          <w:color w:val="000000" w:themeColor="text1"/>
          <w:sz w:val="20"/>
          <w:szCs w:val="20"/>
        </w:rPr>
        <w:t>К</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заявке</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должны</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быть</w:t>
      </w:r>
      <w:r w:rsidRPr="009838C1">
        <w:rPr>
          <w:rFonts w:ascii="GHEA Grapalat" w:hAnsi="GHEA Grapalat"/>
          <w:color w:val="000000" w:themeColor="text1"/>
          <w:sz w:val="20"/>
          <w:szCs w:val="20"/>
        </w:rPr>
        <w:t xml:space="preserve"> </w:t>
      </w:r>
      <w:r w:rsidRPr="009838C1">
        <w:rPr>
          <w:rFonts w:ascii="GHEA Grapalat" w:hAnsi="GHEA Grapalat" w:cs="Cambria"/>
          <w:color w:val="000000" w:themeColor="text1"/>
          <w:sz w:val="20"/>
          <w:szCs w:val="20"/>
        </w:rPr>
        <w:t xml:space="preserve">приложены </w:t>
      </w:r>
      <w:r w:rsidRPr="009838C1">
        <w:rPr>
          <w:rFonts w:ascii="GHEA Grapalat" w:hAnsi="GHEA Grapalat"/>
          <w:color w:val="000000" w:themeColor="text1"/>
          <w:sz w:val="20"/>
          <w:szCs w:val="20"/>
        </w:rPr>
        <w:t xml:space="preserve">письменные согласия всех специалистов об оказании услуг по данному предмету закупки, а также информация об оказанных услугах, для каждого предоставляемого специалиста в области технического надзора </w:t>
      </w:r>
      <w:r w:rsidRPr="009838C1">
        <w:rPr>
          <w:rFonts w:ascii="GHEA Grapalat" w:hAnsi="GHEA Grapalat"/>
          <w:sz w:val="20"/>
          <w:szCs w:val="20"/>
        </w:rPr>
        <w:t>и/или выполнения строительных работ</w:t>
      </w:r>
      <w:r w:rsidRPr="009838C1">
        <w:rPr>
          <w:rFonts w:ascii="GHEA Grapalat" w:hAnsi="GHEA Grapalat"/>
          <w:color w:val="000000" w:themeColor="text1"/>
          <w:sz w:val="20"/>
          <w:szCs w:val="20"/>
        </w:rPr>
        <w:t xml:space="preserve"> </w:t>
      </w:r>
      <w:r w:rsidRPr="009E2FB2">
        <w:rPr>
          <w:rFonts w:ascii="GHEA Grapalat" w:hAnsi="GHEA Grapalat"/>
          <w:b/>
          <w:color w:val="000000" w:themeColor="text1"/>
          <w:sz w:val="20"/>
          <w:szCs w:val="20"/>
        </w:rPr>
        <w:t xml:space="preserve">/в качестве инженера-строителя, инженера-энергетика, </w:t>
      </w:r>
      <w:r w:rsidR="009E2FB2" w:rsidRPr="009E2FB2">
        <w:rPr>
          <w:rFonts w:ascii="GHEA Grapalat" w:hAnsi="GHEA Grapalat"/>
          <w:b/>
          <w:sz w:val="20"/>
          <w:szCs w:val="20"/>
        </w:rPr>
        <w:t>инженера-ВК</w:t>
      </w:r>
      <w:r w:rsidR="009E2FB2" w:rsidRPr="009E2FB2">
        <w:rPr>
          <w:rFonts w:ascii="GHEA Grapalat" w:hAnsi="GHEA Grapalat" w:hint="eastAsia"/>
          <w:b/>
          <w:color w:val="000000" w:themeColor="text1"/>
          <w:sz w:val="20"/>
          <w:szCs w:val="20"/>
        </w:rPr>
        <w:t xml:space="preserve"> </w:t>
      </w:r>
      <w:r w:rsidRPr="009E2FB2">
        <w:rPr>
          <w:rFonts w:ascii="GHEA Grapalat" w:hAnsi="GHEA Grapalat" w:hint="eastAsia"/>
          <w:b/>
          <w:color w:val="000000" w:themeColor="text1"/>
          <w:sz w:val="20"/>
          <w:szCs w:val="20"/>
        </w:rPr>
        <w:t>эколог</w:t>
      </w:r>
      <w:r w:rsidRPr="009E2FB2">
        <w:rPr>
          <w:rFonts w:ascii="GHEA Grapalat" w:hAnsi="GHEA Grapalat"/>
          <w:b/>
          <w:color w:val="000000" w:themeColor="text1"/>
          <w:sz w:val="20"/>
          <w:szCs w:val="20"/>
        </w:rPr>
        <w:t>а</w:t>
      </w:r>
      <w:r w:rsidR="009E2FB2" w:rsidRPr="009E2FB2">
        <w:rPr>
          <w:rFonts w:ascii="GHEA Grapalat" w:hAnsi="GHEA Grapalat"/>
          <w:b/>
          <w:color w:val="000000" w:themeColor="text1"/>
          <w:sz w:val="20"/>
          <w:szCs w:val="20"/>
        </w:rPr>
        <w:t xml:space="preserve"> </w:t>
      </w:r>
      <w:r w:rsidRPr="009E2FB2">
        <w:rPr>
          <w:rFonts w:ascii="GHEA Grapalat" w:hAnsi="GHEA Grapalat"/>
          <w:b/>
          <w:color w:val="000000" w:themeColor="text1"/>
          <w:sz w:val="20"/>
          <w:szCs w:val="20"/>
        </w:rPr>
        <w:t>конкретного обекта/</w:t>
      </w:r>
      <w:r w:rsidRPr="009838C1">
        <w:rPr>
          <w:rFonts w:ascii="GHEA Grapalat" w:hAnsi="GHEA Grapalat"/>
          <w:color w:val="000000" w:themeColor="text1"/>
          <w:sz w:val="20"/>
          <w:szCs w:val="20"/>
        </w:rPr>
        <w:t xml:space="preserve"> при письменном заверении участника, </w:t>
      </w:r>
      <w:r w:rsidRPr="009838C1">
        <w:rPr>
          <w:rFonts w:ascii="GHEA Grapalat" w:hAnsi="GHEA Grapalat"/>
          <w:b/>
          <w:color w:val="000000" w:themeColor="text1"/>
          <w:sz w:val="20"/>
          <w:szCs w:val="20"/>
        </w:rPr>
        <w:t xml:space="preserve">согласно </w:t>
      </w:r>
      <w:r w:rsidR="009838C1" w:rsidRPr="009838C1">
        <w:rPr>
          <w:rFonts w:ascii="GHEA Grapalat" w:hAnsi="GHEA Grapalat"/>
          <w:b/>
          <w:sz w:val="20"/>
          <w:szCs w:val="20"/>
        </w:rPr>
        <w:t>Приложением N 1.1</w:t>
      </w:r>
    </w:p>
    <w:p w:rsidR="00BD20E4" w:rsidRPr="009838C1" w:rsidRDefault="00BD20E4" w:rsidP="00BD20E4">
      <w:pPr>
        <w:pStyle w:val="NormalWeb"/>
        <w:numPr>
          <w:ilvl w:val="0"/>
          <w:numId w:val="42"/>
        </w:numPr>
        <w:spacing w:before="0" w:beforeAutospacing="0" w:after="0" w:afterAutospacing="0"/>
        <w:contextualSpacing/>
        <w:jc w:val="both"/>
        <w:rPr>
          <w:rFonts w:ascii="GHEA Grapalat" w:hAnsi="GHEA Grapalat" w:cs="Cambria"/>
          <w:color w:val="000000" w:themeColor="text1"/>
          <w:sz w:val="20"/>
          <w:szCs w:val="20"/>
        </w:rPr>
      </w:pPr>
      <w:r w:rsidRPr="009838C1">
        <w:rPr>
          <w:rFonts w:ascii="GHEA Grapalat" w:hAnsi="GHEA Grapalat" w:cs="Cambria"/>
          <w:color w:val="000000" w:themeColor="text1"/>
          <w:sz w:val="20"/>
          <w:szCs w:val="20"/>
        </w:rPr>
        <w:t>Независимо от количества специалистов, представленных участником по каждой строке сотрудника в Таблице N 1, по каждой строке оценивается только первый упомянутый специалист (остальные не оцениваются).</w:t>
      </w:r>
    </w:p>
    <w:p w:rsidR="00BD20E4" w:rsidRPr="00D523DB" w:rsidRDefault="00BD20E4" w:rsidP="00BD20E4">
      <w:pPr>
        <w:pStyle w:val="NormalWeb"/>
        <w:numPr>
          <w:ilvl w:val="0"/>
          <w:numId w:val="42"/>
        </w:numPr>
        <w:spacing w:before="0" w:beforeAutospacing="0" w:after="0" w:afterAutospacing="0"/>
        <w:contextualSpacing/>
        <w:jc w:val="both"/>
        <w:rPr>
          <w:rFonts w:ascii="GHEA Grapalat" w:hAnsi="GHEA Grapalat" w:cs="Cambria"/>
          <w:color w:val="000000" w:themeColor="text1"/>
          <w:sz w:val="20"/>
          <w:szCs w:val="20"/>
        </w:rPr>
      </w:pPr>
      <w:r w:rsidRPr="00D523DB">
        <w:rPr>
          <w:rFonts w:ascii="GHEA Grapalat" w:hAnsi="GHEA Grapalat" w:cs="Cambria"/>
          <w:color w:val="000000" w:themeColor="text1"/>
          <w:sz w:val="20"/>
          <w:szCs w:val="20"/>
        </w:rPr>
        <w:t>Если при оценки любого из представленных специалистов оценка заявки будет ниже установленного минимального порога, заявка будет отклонена полностью.</w:t>
      </w:r>
    </w:p>
    <w:p w:rsidR="00BD20E4" w:rsidRDefault="00BD20E4" w:rsidP="00BD20E4">
      <w:pPr>
        <w:rPr>
          <w:rFonts w:ascii="GHEA Grapalat" w:hAnsi="GHEA Grapalat"/>
          <w:b/>
          <w:color w:val="FF0000"/>
          <w:sz w:val="2"/>
        </w:rPr>
      </w:pPr>
    </w:p>
    <w:p w:rsidR="00BD20E4" w:rsidRPr="001A5BF4" w:rsidRDefault="00BD20E4" w:rsidP="00BD20E4">
      <w:pPr>
        <w:rPr>
          <w:rFonts w:ascii="GHEA Grapalat" w:hAnsi="GHEA Grapalat"/>
          <w:b/>
          <w:color w:val="FF0000"/>
          <w:sz w:val="2"/>
        </w:rPr>
      </w:pPr>
      <w:r w:rsidRPr="00D523DB">
        <w:rPr>
          <w:rFonts w:ascii="GHEA Grapalat" w:hAnsi="GHEA Grapalat"/>
          <w:b/>
          <w:color w:val="FF0000"/>
        </w:rPr>
        <w:t xml:space="preserve">**** </w:t>
      </w:r>
      <w:r w:rsidRPr="00D523DB">
        <w:rPr>
          <w:rFonts w:ascii="GHEA Grapalat" w:hAnsi="GHEA Grapalat"/>
          <w:b/>
          <w:i/>
          <w:u w:val="single"/>
        </w:rPr>
        <w:t>Методика оказания услуг (ТП2)</w:t>
      </w:r>
    </w:p>
    <w:p w:rsidR="00BD20E4" w:rsidRPr="00D523DB" w:rsidRDefault="00BD20E4" w:rsidP="00BD20E4">
      <w:pPr>
        <w:jc w:val="center"/>
        <w:rPr>
          <w:rFonts w:ascii="GHEA Grapalat" w:hAnsi="GHEA Grapalat"/>
          <w:b/>
          <w:i/>
          <w:sz w:val="20"/>
          <w:szCs w:val="20"/>
        </w:rPr>
      </w:pPr>
      <w:r w:rsidRPr="00D523DB">
        <w:rPr>
          <w:rFonts w:ascii="GHEA Grapalat" w:hAnsi="GHEA Grapalat"/>
          <w:b/>
          <w:i/>
          <w:sz w:val="20"/>
          <w:szCs w:val="20"/>
        </w:rPr>
        <w:t xml:space="preserve">                                                                                                                             Таблица </w:t>
      </w:r>
      <w:r>
        <w:rPr>
          <w:rFonts w:ascii="GHEA Grapalat" w:hAnsi="GHEA Grapalat"/>
          <w:b/>
          <w:i/>
          <w:sz w:val="20"/>
          <w:szCs w:val="20"/>
        </w:rPr>
        <w:t>N</w:t>
      </w:r>
      <w:r w:rsidRPr="00D523DB">
        <w:rPr>
          <w:rFonts w:ascii="GHEA Grapalat" w:hAnsi="GHEA Grapalat"/>
          <w:b/>
          <w:i/>
          <w:sz w:val="20"/>
          <w:szCs w:val="20"/>
        </w:rPr>
        <w:t xml:space="preserve"> 2</w:t>
      </w:r>
    </w:p>
    <w:tbl>
      <w:tblPr>
        <w:tblStyle w:val="TableGrid"/>
        <w:tblW w:w="8910" w:type="dxa"/>
        <w:tblInd w:w="1008" w:type="dxa"/>
        <w:tblLook w:val="04A0" w:firstRow="1" w:lastRow="0" w:firstColumn="1" w:lastColumn="0" w:noHBand="0" w:noVBand="1"/>
      </w:tblPr>
      <w:tblGrid>
        <w:gridCol w:w="566"/>
        <w:gridCol w:w="3326"/>
        <w:gridCol w:w="2743"/>
        <w:gridCol w:w="2275"/>
      </w:tblGrid>
      <w:tr w:rsidR="00BD20E4" w:rsidTr="00D77A6D">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lang w:val="en-US"/>
              </w:rPr>
              <w:t>П/Н</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Наименование работ</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Описание</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Минималная и максималная оценки</w:t>
            </w:r>
          </w:p>
        </w:tc>
      </w:tr>
      <w:tr w:rsidR="00BD20E4" w:rsidTr="00D77A6D">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1</w:t>
            </w:r>
          </w:p>
        </w:tc>
        <w:tc>
          <w:tcPr>
            <w:tcW w:w="332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center"/>
              <w:rPr>
                <w:rFonts w:ascii="GHEA Grapalat" w:hAnsi="GHEA Grapalat"/>
                <w:b/>
                <w:sz w:val="18"/>
                <w:szCs w:val="18"/>
              </w:rPr>
            </w:pPr>
            <w:r>
              <w:rPr>
                <w:rFonts w:ascii="GHEA Grapalat" w:hAnsi="GHEA Grapalat"/>
                <w:b/>
                <w:sz w:val="18"/>
                <w:szCs w:val="18"/>
              </w:rPr>
              <w:t>2</w:t>
            </w:r>
          </w:p>
        </w:tc>
        <w:tc>
          <w:tcPr>
            <w:tcW w:w="27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3</w:t>
            </w:r>
          </w:p>
        </w:tc>
        <w:tc>
          <w:tcPr>
            <w:tcW w:w="227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BD20E4" w:rsidRDefault="00BD20E4" w:rsidP="00D77A6D">
            <w:pPr>
              <w:jc w:val="center"/>
              <w:rPr>
                <w:rFonts w:ascii="GHEA Grapalat" w:hAnsi="GHEA Grapalat"/>
                <w:b/>
                <w:sz w:val="18"/>
                <w:szCs w:val="18"/>
                <w:lang w:val="en-US"/>
              </w:rPr>
            </w:pPr>
            <w:r>
              <w:rPr>
                <w:rFonts w:ascii="GHEA Grapalat" w:hAnsi="GHEA Grapalat"/>
                <w:b/>
                <w:sz w:val="18"/>
                <w:szCs w:val="18"/>
                <w:lang w:val="en-US"/>
              </w:rPr>
              <w:t>4</w:t>
            </w: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1</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Земляные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2275" w:type="dxa"/>
            <w:vMerge w:val="restart"/>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jc w:val="center"/>
              <w:rPr>
                <w:rFonts w:ascii="GHEA Grapalat" w:hAnsi="GHEA Grapalat"/>
                <w:lang w:val="en-US"/>
              </w:rPr>
            </w:pPr>
            <w:r>
              <w:rPr>
                <w:rFonts w:ascii="GHEA Grapalat" w:hAnsi="GHEA Grapalat"/>
                <w:lang w:val="en-US"/>
              </w:rPr>
              <w:t>1-40</w:t>
            </w: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lastRenderedPageBreak/>
              <w:t>2</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Бетонные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3</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Арматурные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4</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Каменная кладка</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5</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Отделочные работы</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6</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Инженерные сети</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rPr>
            </w:pPr>
            <w:r>
              <w:rPr>
                <w:rFonts w:ascii="GHEA Grapalat" w:hAnsi="GHEA Grapalat"/>
                <w:sz w:val="18"/>
                <w:szCs w:val="18"/>
              </w:rPr>
              <w:t>7</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Асфальтобетон</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r w:rsidR="00BD20E4" w:rsidRPr="00D523DB"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8*</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Лабораторные испытания  и график контроля</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Pr="00D523DB" w:rsidRDefault="00BD20E4" w:rsidP="00D77A6D">
            <w:pPr>
              <w:rPr>
                <w:rFonts w:ascii="GHEA Grapalat" w:hAnsi="GHEA Grapalat"/>
              </w:rPr>
            </w:pPr>
          </w:p>
        </w:tc>
      </w:tr>
      <w:tr w:rsidR="00BD20E4" w:rsidTr="00D77A6D">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9</w:t>
            </w:r>
          </w:p>
        </w:tc>
        <w:tc>
          <w:tcPr>
            <w:tcW w:w="332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ind w:right="162"/>
              <w:rPr>
                <w:rFonts w:ascii="GHEA Grapalat" w:hAnsi="GHEA Grapalat"/>
              </w:rPr>
            </w:pPr>
            <w:r>
              <w:rPr>
                <w:rFonts w:ascii="GHEA Grapalat" w:hAnsi="GHEA Grapalat"/>
              </w:rPr>
              <w:t>Приемка работ</w:t>
            </w:r>
          </w:p>
        </w:tc>
        <w:tc>
          <w:tcPr>
            <w:tcW w:w="2743" w:type="dxa"/>
            <w:tcBorders>
              <w:top w:val="single" w:sz="4" w:space="0" w:color="auto"/>
              <w:left w:val="single" w:sz="4" w:space="0" w:color="auto"/>
              <w:bottom w:val="single" w:sz="4" w:space="0" w:color="auto"/>
              <w:right w:val="single" w:sz="4" w:space="0" w:color="auto"/>
            </w:tcBorders>
          </w:tcPr>
          <w:p w:rsidR="00BD20E4" w:rsidRDefault="00BD20E4" w:rsidP="00D77A6D">
            <w:pPr>
              <w:ind w:right="162"/>
              <w:rPr>
                <w:rFonts w:ascii="GHEA Grapalat" w:hAnsi="GHEA Grapala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rPr>
                <w:rFonts w:ascii="GHEA Grapalat" w:hAnsi="GHEA Grapalat"/>
                <w:lang w:val="en-US"/>
              </w:rPr>
            </w:pPr>
          </w:p>
        </w:tc>
      </w:tr>
    </w:tbl>
    <w:p w:rsidR="00BD20E4" w:rsidRDefault="00BD20E4" w:rsidP="00BD20E4">
      <w:pPr>
        <w:pStyle w:val="NormalWeb"/>
        <w:ind w:left="360"/>
        <w:jc w:val="both"/>
        <w:rPr>
          <w:rFonts w:ascii="GHEA Grapalat" w:hAnsi="GHEA Grapalat"/>
          <w:color w:val="000000" w:themeColor="text1"/>
          <w:sz w:val="4"/>
          <w:szCs w:val="20"/>
        </w:rPr>
      </w:pPr>
    </w:p>
    <w:p w:rsidR="00BD20E4" w:rsidRPr="00D523DB" w:rsidRDefault="00BD20E4" w:rsidP="00BD20E4">
      <w:pPr>
        <w:pStyle w:val="NormalWeb"/>
        <w:numPr>
          <w:ilvl w:val="0"/>
          <w:numId w:val="42"/>
        </w:numPr>
        <w:spacing w:before="0" w:beforeAutospacing="0" w:after="0" w:afterAutospacing="0"/>
        <w:jc w:val="both"/>
        <w:rPr>
          <w:rFonts w:ascii="GHEA Grapalat" w:hAnsi="GHEA Grapalat"/>
          <w:color w:val="000000" w:themeColor="text1"/>
          <w:sz w:val="20"/>
          <w:szCs w:val="20"/>
        </w:rPr>
      </w:pPr>
      <w:r w:rsidRPr="00D523DB">
        <w:rPr>
          <w:rFonts w:ascii="GHEA Grapalat" w:hAnsi="GHEA Grapalat"/>
          <w:color w:val="000000" w:themeColor="text1"/>
          <w:sz w:val="20"/>
          <w:szCs w:val="20"/>
        </w:rPr>
        <w:t xml:space="preserve">Участник заполняет Таблицу </w:t>
      </w:r>
      <w:r>
        <w:rPr>
          <w:rFonts w:ascii="GHEA Grapalat" w:hAnsi="GHEA Grapalat"/>
          <w:color w:val="000000" w:themeColor="text1"/>
          <w:sz w:val="20"/>
          <w:szCs w:val="20"/>
        </w:rPr>
        <w:t>N</w:t>
      </w:r>
      <w:r w:rsidRPr="00D523DB">
        <w:rPr>
          <w:rFonts w:ascii="GHEA Grapalat" w:hAnsi="GHEA Grapalat"/>
          <w:color w:val="000000" w:themeColor="text1"/>
          <w:sz w:val="20"/>
          <w:szCs w:val="20"/>
        </w:rPr>
        <w:t xml:space="preserve"> 2 в соответствии с Приложением </w:t>
      </w:r>
      <w:r>
        <w:rPr>
          <w:rFonts w:ascii="GHEA Grapalat" w:hAnsi="GHEA Grapalat"/>
          <w:color w:val="000000" w:themeColor="text1"/>
          <w:sz w:val="20"/>
          <w:szCs w:val="20"/>
        </w:rPr>
        <w:t>N</w:t>
      </w:r>
      <w:r w:rsidR="009E2FB2">
        <w:rPr>
          <w:rFonts w:ascii="GHEA Grapalat" w:hAnsi="GHEA Grapalat"/>
          <w:color w:val="000000" w:themeColor="text1"/>
          <w:sz w:val="20"/>
          <w:szCs w:val="20"/>
        </w:rPr>
        <w:t xml:space="preserve"> 1.</w:t>
      </w:r>
      <w:r w:rsidR="009E2FB2" w:rsidRPr="009E2FB2">
        <w:rPr>
          <w:rFonts w:ascii="GHEA Grapalat" w:hAnsi="GHEA Grapalat"/>
          <w:color w:val="000000" w:themeColor="text1"/>
          <w:sz w:val="20"/>
          <w:szCs w:val="20"/>
        </w:rPr>
        <w:t>2</w:t>
      </w:r>
      <w:r w:rsidRPr="00D523DB">
        <w:rPr>
          <w:rFonts w:ascii="GHEA Grapalat" w:hAnsi="GHEA Grapalat"/>
          <w:color w:val="000000" w:themeColor="text1"/>
          <w:sz w:val="20"/>
          <w:szCs w:val="20"/>
        </w:rPr>
        <w:t xml:space="preserve"> к настоящему приглашению.</w:t>
      </w:r>
    </w:p>
    <w:p w:rsidR="00BD20E4" w:rsidRPr="00D523DB" w:rsidRDefault="00BD20E4" w:rsidP="00BD20E4">
      <w:pPr>
        <w:pStyle w:val="NormalWeb"/>
        <w:ind w:left="360"/>
        <w:contextualSpacing/>
        <w:jc w:val="both"/>
        <w:rPr>
          <w:rFonts w:ascii="GHEA Grapalat" w:hAnsi="GHEA Grapalat"/>
          <w:sz w:val="20"/>
          <w:szCs w:val="20"/>
        </w:rPr>
      </w:pPr>
      <w:r w:rsidRPr="00D523DB">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утвержденных проектно-сметной документацией по предмету закупки. Представленная методика должна отражать конструктивные особенности и характеристики данного объекта.</w:t>
      </w:r>
    </w:p>
    <w:p w:rsidR="00BD20E4" w:rsidRPr="00D523DB" w:rsidRDefault="00BD20E4" w:rsidP="00BD20E4">
      <w:pPr>
        <w:pStyle w:val="NormalWeb"/>
        <w:ind w:left="360"/>
        <w:contextualSpacing/>
        <w:jc w:val="both"/>
        <w:rPr>
          <w:rFonts w:ascii="GHEA Grapalat" w:hAnsi="GHEA Grapalat"/>
          <w:b/>
          <w:sz w:val="20"/>
          <w:szCs w:val="20"/>
        </w:rPr>
      </w:pPr>
    </w:p>
    <w:p w:rsidR="00BD20E4" w:rsidRPr="00D523DB" w:rsidRDefault="00BD20E4" w:rsidP="00BD20E4">
      <w:pPr>
        <w:pStyle w:val="NormalWeb"/>
        <w:ind w:left="360"/>
        <w:contextualSpacing/>
        <w:jc w:val="both"/>
        <w:rPr>
          <w:rFonts w:ascii="GHEA Grapalat" w:hAnsi="GHEA Grapalat"/>
          <w:b/>
          <w:sz w:val="20"/>
          <w:szCs w:val="20"/>
        </w:rPr>
      </w:pPr>
      <w:r w:rsidRPr="00D523DB">
        <w:rPr>
          <w:rFonts w:ascii="GHEA Grapalat" w:hAnsi="GHEA Grapalat"/>
          <w:b/>
          <w:sz w:val="20"/>
          <w:szCs w:val="20"/>
        </w:rPr>
        <w:t xml:space="preserve">* По 8 пункту необходимо предоставить план лабораторных испытаний для отдельных видов работ и конструкций по  предмету закупки, в котором должны быть приведены количественные показатели подлежащих лабороторных испытаний в объемах, вытекающих из договоров, </w:t>
      </w:r>
    </w:p>
    <w:p w:rsidR="00BD20E4" w:rsidRPr="00D523DB" w:rsidRDefault="00BD20E4" w:rsidP="00BD20E4">
      <w:pPr>
        <w:pStyle w:val="NormalWeb"/>
        <w:ind w:left="360"/>
        <w:contextualSpacing/>
        <w:jc w:val="both"/>
        <w:rPr>
          <w:rFonts w:ascii="GHEA Grapalat" w:hAnsi="GHEA Grapalat"/>
          <w:b/>
          <w:sz w:val="20"/>
          <w:szCs w:val="20"/>
        </w:rPr>
      </w:pPr>
      <w:r w:rsidRPr="00D523DB">
        <w:rPr>
          <w:rFonts w:ascii="GHEA Grapalat" w:hAnsi="GHEA Grapalat"/>
          <w:b/>
          <w:sz w:val="20"/>
          <w:szCs w:val="20"/>
        </w:rPr>
        <w:t xml:space="preserve">            В случае непредставления плана тестирования, предусмотренного пунктом 8, заявка будет оценена как неудовлетворительная и будет отклонено.</w:t>
      </w:r>
    </w:p>
    <w:p w:rsidR="00BD20E4" w:rsidRPr="00D523DB" w:rsidRDefault="00BD20E4" w:rsidP="00BD20E4">
      <w:pPr>
        <w:pStyle w:val="NormalWeb"/>
        <w:ind w:left="360"/>
        <w:contextualSpacing/>
        <w:jc w:val="both"/>
        <w:rPr>
          <w:rFonts w:ascii="GHEA Grapalat" w:hAnsi="GHEA Grapalat"/>
          <w:b/>
          <w:sz w:val="20"/>
          <w:szCs w:val="20"/>
        </w:rPr>
      </w:pPr>
    </w:p>
    <w:p w:rsidR="00BD20E4" w:rsidRPr="00D523DB" w:rsidRDefault="00BD20E4" w:rsidP="00BD20E4">
      <w:pPr>
        <w:widowControl w:val="0"/>
        <w:tabs>
          <w:tab w:val="left" w:pos="1134"/>
        </w:tabs>
        <w:jc w:val="both"/>
        <w:rPr>
          <w:rFonts w:ascii="GHEA Grapalat" w:hAnsi="GHEA Grapalat"/>
          <w:b/>
          <w:i/>
          <w:u w:val="single"/>
        </w:rPr>
      </w:pPr>
      <w:r w:rsidRPr="00D523DB">
        <w:rPr>
          <w:rFonts w:ascii="GHEA Grapalat" w:hAnsi="GHEA Grapalat"/>
          <w:b/>
          <w:color w:val="FF0000"/>
        </w:rPr>
        <w:t xml:space="preserve">    ***** </w:t>
      </w:r>
      <w:r w:rsidRPr="00D523DB">
        <w:rPr>
          <w:rFonts w:ascii="GHEA Grapalat" w:hAnsi="GHEA Grapalat"/>
          <w:b/>
          <w:i/>
          <w:u w:val="single"/>
        </w:rPr>
        <w:t>Ценовое предложение (ЦП)</w:t>
      </w:r>
    </w:p>
    <w:p w:rsidR="00BD20E4" w:rsidRPr="00D523DB" w:rsidRDefault="00BD20E4" w:rsidP="00BD20E4">
      <w:pPr>
        <w:pStyle w:val="NormalWeb"/>
        <w:jc w:val="both"/>
        <w:rPr>
          <w:rFonts w:ascii="GHEA Grapalat" w:hAnsi="GHEA Grapalat"/>
          <w:sz w:val="20"/>
          <w:szCs w:val="20"/>
        </w:rPr>
      </w:pPr>
      <w:r w:rsidRPr="00D523DB">
        <w:rPr>
          <w:rFonts w:ascii="GHEA Grapalat" w:hAnsi="GHEA Grapalat"/>
          <w:sz w:val="20"/>
          <w:szCs w:val="20"/>
        </w:rPr>
        <w:t>!!! Ценовые предложения участников оцениваются (рассчитываются) по следующей формуле:</w:t>
      </w:r>
    </w:p>
    <w:tbl>
      <w:tblPr>
        <w:tblStyle w:val="TableGrid"/>
        <w:tblW w:w="0" w:type="auto"/>
        <w:tblInd w:w="720" w:type="dxa"/>
        <w:tblLook w:val="04A0" w:firstRow="1" w:lastRow="0" w:firstColumn="1" w:lastColumn="0" w:noHBand="0" w:noVBand="1"/>
      </w:tblPr>
      <w:tblGrid>
        <w:gridCol w:w="6588"/>
      </w:tblGrid>
      <w:tr w:rsidR="00BD20E4" w:rsidRPr="00D523DB" w:rsidTr="00D77A6D">
        <w:tc>
          <w:tcPr>
            <w:tcW w:w="6588"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b/>
              </w:rPr>
              <w:t>ЦП = МЦ х 100/ЦУ</w:t>
            </w:r>
            <w:r>
              <w:rPr>
                <w:rFonts w:ascii="GHEA Grapalat" w:hAnsi="GHEA Grapalat"/>
              </w:rPr>
              <w:t xml:space="preserve">, где: </w:t>
            </w:r>
          </w:p>
          <w:p w:rsidR="00BD20E4" w:rsidRDefault="00BD20E4" w:rsidP="00D77A6D">
            <w:pPr>
              <w:jc w:val="both"/>
              <w:rPr>
                <w:rFonts w:ascii="GHEA Grapalat" w:hAnsi="GHEA Grapalat"/>
              </w:rPr>
            </w:pPr>
            <w:r>
              <w:rPr>
                <w:rFonts w:ascii="GHEA Grapalat" w:hAnsi="GHEA Grapalat"/>
                <w:b/>
              </w:rPr>
              <w:t>ЦП</w:t>
            </w:r>
            <w:r>
              <w:rPr>
                <w:rFonts w:ascii="GHEA Grapalat" w:hAnsi="GHEA Grapalat"/>
              </w:rPr>
              <w:t xml:space="preserve"> - балл, присуждаемый ценовому предложению,</w:t>
            </w:r>
          </w:p>
          <w:p w:rsidR="00BD20E4" w:rsidRDefault="00BD20E4" w:rsidP="00D77A6D">
            <w:pPr>
              <w:jc w:val="both"/>
              <w:rPr>
                <w:rFonts w:ascii="GHEA Grapalat" w:hAnsi="GHEA Grapalat"/>
              </w:rPr>
            </w:pPr>
            <w:r>
              <w:rPr>
                <w:rFonts w:ascii="GHEA Grapalat" w:hAnsi="GHEA Grapalat"/>
                <w:b/>
              </w:rPr>
              <w:t>МЦ</w:t>
            </w:r>
            <w:r>
              <w:rPr>
                <w:rFonts w:ascii="GHEA Grapalat" w:hAnsi="GHEA Grapalat"/>
              </w:rPr>
              <w:t xml:space="preserve"> - минимальная цена, </w:t>
            </w:r>
          </w:p>
          <w:p w:rsidR="00BD20E4" w:rsidRDefault="00BD20E4" w:rsidP="00D77A6D">
            <w:pPr>
              <w:jc w:val="both"/>
              <w:rPr>
                <w:rFonts w:ascii="GHEA Grapalat" w:hAnsi="GHEA Grapalat"/>
              </w:rPr>
            </w:pPr>
            <w:r>
              <w:rPr>
                <w:rFonts w:ascii="GHEA Grapalat" w:hAnsi="GHEA Grapalat"/>
                <w:b/>
              </w:rPr>
              <w:t>ЦУ</w:t>
            </w:r>
            <w:r>
              <w:rPr>
                <w:rFonts w:ascii="GHEA Grapalat" w:hAnsi="GHEA Grapalat"/>
              </w:rPr>
              <w:t xml:space="preserve"> - цена, предложенная оцениваемым участником; </w:t>
            </w:r>
          </w:p>
        </w:tc>
      </w:tr>
    </w:tbl>
    <w:p w:rsidR="00BD20E4" w:rsidRDefault="00BD20E4" w:rsidP="00BD20E4">
      <w:pPr>
        <w:jc w:val="center"/>
        <w:rPr>
          <w:rFonts w:ascii="GHEA Grapalat" w:hAnsi="GHEA Grapalat"/>
          <w:b/>
          <w:sz w:val="4"/>
        </w:rPr>
      </w:pPr>
    </w:p>
    <w:p w:rsidR="00BD20E4" w:rsidRPr="00D523DB" w:rsidRDefault="00BD20E4" w:rsidP="00BD20E4">
      <w:pPr>
        <w:jc w:val="center"/>
        <w:rPr>
          <w:rFonts w:ascii="GHEA Grapalat" w:hAnsi="GHEA Grapalat"/>
          <w:b/>
        </w:rPr>
      </w:pPr>
    </w:p>
    <w:p w:rsidR="00BD20E4" w:rsidRPr="00D523DB" w:rsidRDefault="00BD20E4" w:rsidP="00BD20E4">
      <w:pPr>
        <w:jc w:val="center"/>
        <w:rPr>
          <w:rFonts w:ascii="GHEA Grapalat" w:hAnsi="GHEA Grapalat"/>
          <w:b/>
        </w:rPr>
      </w:pPr>
    </w:p>
    <w:p w:rsidR="00BD20E4" w:rsidRDefault="00BD20E4" w:rsidP="00BD20E4">
      <w:pPr>
        <w:jc w:val="center"/>
        <w:rPr>
          <w:rFonts w:ascii="GHEA Grapalat" w:hAnsi="GHEA Grapalat"/>
          <w:b/>
        </w:rPr>
      </w:pPr>
      <w:r>
        <w:rPr>
          <w:rFonts w:ascii="GHEA Grapalat" w:hAnsi="GHEA Grapalat"/>
          <w:b/>
        </w:rPr>
        <w:t>Сводная таблица оценки</w:t>
      </w:r>
    </w:p>
    <w:p w:rsidR="00BD20E4" w:rsidRDefault="00BD20E4" w:rsidP="00BD20E4">
      <w:pPr>
        <w:jc w:val="center"/>
        <w:rPr>
          <w:rFonts w:ascii="GHEA Grapalat" w:hAnsi="GHEA Grapalat"/>
          <w:b/>
          <w:sz w:val="2"/>
        </w:rPr>
      </w:pPr>
    </w:p>
    <w:tbl>
      <w:tblPr>
        <w:tblStyle w:val="TableGrid"/>
        <w:tblW w:w="9539" w:type="dxa"/>
        <w:tblInd w:w="-252" w:type="dxa"/>
        <w:tblLook w:val="04A0" w:firstRow="1" w:lastRow="0" w:firstColumn="1" w:lastColumn="0" w:noHBand="0" w:noVBand="1"/>
      </w:tblPr>
      <w:tblGrid>
        <w:gridCol w:w="552"/>
        <w:gridCol w:w="1638"/>
        <w:gridCol w:w="1486"/>
        <w:gridCol w:w="1563"/>
        <w:gridCol w:w="4300"/>
      </w:tblGrid>
      <w:tr w:rsidR="00BD20E4" w:rsidRPr="00D523DB" w:rsidTr="00DE0759">
        <w:trPr>
          <w:trHeight w:val="590"/>
        </w:trPr>
        <w:tc>
          <w:tcPr>
            <w:tcW w:w="55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rPr>
            </w:pPr>
            <w:r>
              <w:rPr>
                <w:rFonts w:ascii="GHEA Grapalat" w:hAnsi="GHEA Grapalat"/>
                <w:b/>
                <w:sz w:val="18"/>
                <w:szCs w:val="18"/>
                <w:lang w:val="en-US"/>
              </w:rPr>
              <w:t>П/Н</w:t>
            </w:r>
          </w:p>
        </w:tc>
        <w:tc>
          <w:tcPr>
            <w:tcW w:w="163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КРИТЕРИИ</w:t>
            </w:r>
          </w:p>
        </w:tc>
        <w:tc>
          <w:tcPr>
            <w:tcW w:w="14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МИНИМАЛЬНАЯ ОЦЕНКА</w:t>
            </w:r>
          </w:p>
        </w:tc>
        <w:tc>
          <w:tcPr>
            <w:tcW w:w="156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jc w:val="both"/>
              <w:rPr>
                <w:rFonts w:ascii="GHEA Grapalat" w:hAnsi="GHEA Grapalat"/>
                <w:b/>
                <w:sz w:val="18"/>
                <w:szCs w:val="18"/>
              </w:rPr>
            </w:pPr>
            <w:r>
              <w:rPr>
                <w:rFonts w:ascii="GHEA Grapalat" w:hAnsi="GHEA Grapalat"/>
                <w:b/>
                <w:sz w:val="18"/>
                <w:szCs w:val="18"/>
              </w:rPr>
              <w:t>МАКСИМАЛЬНАЯ ОЦЕНКА</w:t>
            </w:r>
          </w:p>
        </w:tc>
        <w:tc>
          <w:tcPr>
            <w:tcW w:w="4300"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BD20E4" w:rsidRDefault="00BD20E4" w:rsidP="00D77A6D">
            <w:pPr>
              <w:rPr>
                <w:rFonts w:ascii="GHEA Grapalat" w:hAnsi="GHEA Grapalat"/>
                <w:b/>
                <w:sz w:val="18"/>
                <w:szCs w:val="18"/>
              </w:rPr>
            </w:pPr>
            <w:r>
              <w:rPr>
                <w:rFonts w:ascii="GHEA Grapalat" w:hAnsi="GHEA Grapalat"/>
                <w:b/>
                <w:sz w:val="18"/>
                <w:szCs w:val="18"/>
              </w:rPr>
              <w:t>ОЦЕНКА СООТВЕТСТВИЯ ПАКЕТА  ВОСТРЕБОВАННОЙ ДОКУМЕНТАЦИИ</w:t>
            </w:r>
          </w:p>
        </w:tc>
      </w:tr>
      <w:tr w:rsidR="00BD20E4" w:rsidTr="00DE0759">
        <w:trPr>
          <w:trHeight w:val="437"/>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Критерии  квалификационного Соответствия</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Опыт работы Участника в данной области по аналогичным об</w:t>
            </w:r>
            <w:r>
              <w:rPr>
                <w:rFonts w:ascii="Calibri" w:hAnsi="Calibri"/>
              </w:rPr>
              <w:t>Ƅ</w:t>
            </w:r>
            <w:r>
              <w:rPr>
                <w:rFonts w:ascii="GHEA Grapalat" w:hAnsi="GHEA Grapalat"/>
              </w:rPr>
              <w:t>ектам</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1.2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 xml:space="preserve">Лицензия и лицензионные </w:t>
            </w:r>
            <w:r>
              <w:rPr>
                <w:rFonts w:ascii="GHEA Grapalat" w:hAnsi="GHEA Grapalat"/>
              </w:rPr>
              <w:lastRenderedPageBreak/>
              <w:t>вкладыши</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lastRenderedPageBreak/>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rPr>
          <w:trHeight w:val="383"/>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lastRenderedPageBreak/>
              <w:t>2</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Техническое предложение (ТП)</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Трудовые ресурсы (ТП1)</w:t>
            </w:r>
          </w:p>
        </w:tc>
        <w:tc>
          <w:tcPr>
            <w:tcW w:w="1486"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pStyle w:val="NormalWeb"/>
              <w:rPr>
                <w:rFonts w:ascii="GHEA Grapalat" w:hAnsi="GHEA Grapalat"/>
                <w:sz w:val="18"/>
                <w:szCs w:val="18"/>
              </w:rPr>
            </w:pPr>
            <w:r>
              <w:rPr>
                <w:rFonts w:ascii="GHEA Grapalat" w:hAnsi="GHEA Grapalat"/>
                <w:sz w:val="18"/>
                <w:szCs w:val="18"/>
              </w:rPr>
              <w:t>40</w:t>
            </w:r>
          </w:p>
        </w:tc>
        <w:tc>
          <w:tcPr>
            <w:tcW w:w="1563"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pStyle w:val="NormalWeb"/>
              <w:rPr>
                <w:rFonts w:ascii="GHEA Grapalat" w:hAnsi="GHEA Grapalat"/>
                <w:sz w:val="18"/>
                <w:szCs w:val="18"/>
              </w:rPr>
            </w:pPr>
            <w:r>
              <w:rPr>
                <w:rFonts w:ascii="GHEA Grapalat" w:hAnsi="GHEA Grapalat"/>
                <w:sz w:val="18"/>
                <w:szCs w:val="18"/>
              </w:rPr>
              <w:t>60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lang w:val="en-US"/>
              </w:rPr>
            </w:pPr>
            <w:r>
              <w:rPr>
                <w:rFonts w:ascii="GHEA Grapalat" w:hAnsi="GHEA Grapalat"/>
                <w:lang w:val="en-US"/>
              </w:rPr>
              <w:t>квалификазия</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2.1.2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lang w:val="en-US"/>
              </w:rPr>
            </w:pPr>
            <w:r>
              <w:rPr>
                <w:rFonts w:ascii="GHEA Grapalat" w:hAnsi="GHEA Grapalat"/>
                <w:lang w:val="en-US"/>
              </w:rPr>
              <w:t>Опыт работ</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w:t>
            </w:r>
          </w:p>
        </w:tc>
        <w:tc>
          <w:tcPr>
            <w:tcW w:w="4300"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rPr>
              <w:t>Удовлетворительно/неудовлетворительно</w:t>
            </w:r>
          </w:p>
        </w:tc>
      </w:tr>
      <w:tr w:rsidR="00BD20E4" w:rsidTr="00DE0759">
        <w:trPr>
          <w:trHeight w:val="653"/>
        </w:trPr>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2.2</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Методика оказания услуг  (ТП2)</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1</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lang w:val="en-US"/>
              </w:rPr>
            </w:pPr>
            <w:r>
              <w:rPr>
                <w:rFonts w:ascii="GHEA Grapalat" w:hAnsi="GHEA Grapalat"/>
                <w:sz w:val="18"/>
                <w:szCs w:val="18"/>
                <w:lang w:val="en-US"/>
              </w:rPr>
              <w:t>40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r w:rsidR="00BD20E4" w:rsidTr="00DE0759">
        <w:trPr>
          <w:trHeight w:val="374"/>
        </w:trPr>
        <w:tc>
          <w:tcPr>
            <w:tcW w:w="552" w:type="dxa"/>
            <w:tcBorders>
              <w:top w:val="single" w:sz="4" w:space="0" w:color="auto"/>
              <w:left w:val="single" w:sz="4" w:space="0" w:color="auto"/>
              <w:bottom w:val="single" w:sz="4" w:space="0" w:color="auto"/>
              <w:right w:val="single" w:sz="4" w:space="0" w:color="auto"/>
            </w:tcBorders>
            <w:shd w:val="clear" w:color="auto" w:fill="F9F3D3"/>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3</w:t>
            </w:r>
          </w:p>
        </w:tc>
        <w:tc>
          <w:tcPr>
            <w:tcW w:w="8987" w:type="dxa"/>
            <w:gridSpan w:val="4"/>
            <w:tcBorders>
              <w:top w:val="single" w:sz="4" w:space="0" w:color="auto"/>
              <w:left w:val="single" w:sz="4" w:space="0" w:color="auto"/>
              <w:bottom w:val="single" w:sz="4" w:space="0" w:color="auto"/>
              <w:right w:val="single" w:sz="4" w:space="0" w:color="auto"/>
            </w:tcBorders>
            <w:shd w:val="clear" w:color="auto" w:fill="F9F3D3"/>
            <w:hideMark/>
          </w:tcPr>
          <w:p w:rsidR="00BD20E4" w:rsidRDefault="00BD20E4" w:rsidP="00D77A6D">
            <w:pPr>
              <w:jc w:val="both"/>
              <w:rPr>
                <w:rFonts w:ascii="GHEA Grapalat" w:hAnsi="GHEA Grapalat"/>
              </w:rPr>
            </w:pPr>
            <w:r>
              <w:rPr>
                <w:rFonts w:ascii="GHEA Grapalat" w:hAnsi="GHEA Grapalat"/>
                <w:b/>
              </w:rPr>
              <w:t>Ценовое предложение (ЦП)</w:t>
            </w:r>
          </w:p>
        </w:tc>
      </w:tr>
      <w:tr w:rsidR="00BD20E4" w:rsidTr="00DE0759">
        <w:trPr>
          <w:trHeight w:val="428"/>
        </w:trPr>
        <w:tc>
          <w:tcPr>
            <w:tcW w:w="552" w:type="dxa"/>
            <w:tcBorders>
              <w:top w:val="single" w:sz="4" w:space="0" w:color="auto"/>
              <w:left w:val="single" w:sz="4" w:space="0" w:color="auto"/>
              <w:bottom w:val="single" w:sz="4" w:space="0" w:color="auto"/>
              <w:right w:val="single" w:sz="4" w:space="0" w:color="auto"/>
            </w:tcBorders>
            <w:vAlign w:val="center"/>
            <w:hideMark/>
          </w:tcPr>
          <w:p w:rsidR="00BD20E4" w:rsidRDefault="00BD20E4" w:rsidP="00D77A6D">
            <w:pPr>
              <w:jc w:val="center"/>
              <w:rPr>
                <w:rFonts w:ascii="GHEA Grapalat" w:hAnsi="GHEA Grapalat"/>
                <w:sz w:val="18"/>
                <w:szCs w:val="18"/>
                <w:lang w:val="en-US"/>
              </w:rPr>
            </w:pPr>
            <w:r>
              <w:rPr>
                <w:rFonts w:ascii="GHEA Grapalat" w:hAnsi="GHEA Grapalat"/>
                <w:sz w:val="18"/>
                <w:szCs w:val="18"/>
                <w:lang w:val="en-US"/>
              </w:rPr>
              <w:t>3.1</w:t>
            </w:r>
          </w:p>
        </w:tc>
        <w:tc>
          <w:tcPr>
            <w:tcW w:w="1638" w:type="dxa"/>
            <w:tcBorders>
              <w:top w:val="single" w:sz="4" w:space="0" w:color="auto"/>
              <w:left w:val="single" w:sz="4" w:space="0" w:color="auto"/>
              <w:bottom w:val="single" w:sz="4" w:space="0" w:color="auto"/>
              <w:right w:val="single" w:sz="4" w:space="0" w:color="auto"/>
            </w:tcBorders>
            <w:hideMark/>
          </w:tcPr>
          <w:p w:rsidR="00BD20E4" w:rsidRDefault="00BD20E4" w:rsidP="00D77A6D">
            <w:pPr>
              <w:rPr>
                <w:rFonts w:ascii="GHEA Grapalat" w:hAnsi="GHEA Grapalat"/>
              </w:rPr>
            </w:pPr>
            <w:r>
              <w:rPr>
                <w:rFonts w:ascii="GHEA Grapalat" w:hAnsi="GHEA Grapalat"/>
              </w:rPr>
              <w:t>Ценовое предложение (ЦП)</w:t>
            </w:r>
          </w:p>
        </w:tc>
        <w:tc>
          <w:tcPr>
            <w:tcW w:w="148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w:t>
            </w:r>
          </w:p>
        </w:tc>
        <w:tc>
          <w:tcPr>
            <w:tcW w:w="1563"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sz w:val="18"/>
                <w:szCs w:val="18"/>
              </w:rPr>
            </w:pPr>
            <w:r>
              <w:rPr>
                <w:rFonts w:ascii="GHEA Grapalat" w:hAnsi="GHEA Grapalat"/>
                <w:sz w:val="18"/>
                <w:szCs w:val="18"/>
              </w:rPr>
              <w:t>100</w:t>
            </w:r>
          </w:p>
        </w:tc>
        <w:tc>
          <w:tcPr>
            <w:tcW w:w="4300" w:type="dxa"/>
            <w:tcBorders>
              <w:top w:val="single" w:sz="4" w:space="0" w:color="auto"/>
              <w:left w:val="single" w:sz="4" w:space="0" w:color="auto"/>
              <w:bottom w:val="single" w:sz="4" w:space="0" w:color="auto"/>
              <w:right w:val="single" w:sz="4" w:space="0" w:color="auto"/>
            </w:tcBorders>
          </w:tcPr>
          <w:p w:rsidR="00BD20E4" w:rsidRDefault="00BD20E4" w:rsidP="00D77A6D">
            <w:pPr>
              <w:jc w:val="both"/>
              <w:rPr>
                <w:rFonts w:ascii="GHEA Grapalat" w:hAnsi="GHEA Grapalat"/>
              </w:rPr>
            </w:pPr>
          </w:p>
        </w:tc>
      </w:tr>
    </w:tbl>
    <w:p w:rsidR="00BD20E4" w:rsidRDefault="00BD20E4" w:rsidP="00BD20E4">
      <w:pPr>
        <w:jc w:val="both"/>
        <w:rPr>
          <w:rFonts w:ascii="GHEA Grapalat" w:hAnsi="GHEA Grapalat" w:cs="Cambria"/>
          <w:color w:val="000000" w:themeColor="text1"/>
          <w:sz w:val="4"/>
          <w:szCs w:val="20"/>
        </w:rPr>
      </w:pPr>
    </w:p>
    <w:p w:rsidR="00BD20E4" w:rsidRPr="001C01EB" w:rsidRDefault="00BD20E4" w:rsidP="00BD20E4">
      <w:pPr>
        <w:ind w:firstLine="708"/>
        <w:jc w:val="both"/>
        <w:rPr>
          <w:rFonts w:ascii="GHEA Grapalat" w:hAnsi="GHEA Grapalat"/>
          <w:b/>
          <w:i/>
          <w:sz w:val="20"/>
          <w:szCs w:val="20"/>
        </w:rPr>
      </w:pPr>
      <w:r>
        <w:rPr>
          <w:rFonts w:ascii="GHEA Grapalat" w:hAnsi="GHEA Grapalat"/>
        </w:rPr>
        <w:t xml:space="preserve"> </w:t>
      </w:r>
      <w:r w:rsidRPr="00D523DB">
        <w:rPr>
          <w:rFonts w:ascii="GHEA Grapalat" w:hAnsi="GHEA Grapalat"/>
        </w:rPr>
        <w:t xml:space="preserve"> </w:t>
      </w:r>
      <w:r w:rsidRPr="00D523DB">
        <w:rPr>
          <w:rFonts w:ascii="GHEA Grapalat" w:hAnsi="GHEA Grapalat"/>
          <w:b/>
          <w:i/>
          <w:sz w:val="20"/>
          <w:szCs w:val="20"/>
        </w:rPr>
        <w:t>При неудовлетворительно оцененном какого-либо из критериев или оценке, выше установленных минимальных оценок, заявка оценивается неудовлетворительно и отклоняется.</w:t>
      </w:r>
    </w:p>
    <w:p w:rsidR="00BD20E4" w:rsidRPr="00D523DB" w:rsidRDefault="00BD20E4" w:rsidP="00BD20E4">
      <w:pPr>
        <w:jc w:val="both"/>
        <w:rPr>
          <w:rFonts w:ascii="GHEA Grapalat" w:hAnsi="GHEA Grapalat" w:cs="Cambria"/>
          <w:color w:val="000000" w:themeColor="text1"/>
          <w:sz w:val="10"/>
          <w:szCs w:val="20"/>
        </w:rPr>
      </w:pPr>
    </w:p>
    <w:p w:rsidR="00BD20E4" w:rsidRPr="00D523DB" w:rsidRDefault="00BD20E4" w:rsidP="00BD20E4">
      <w:pPr>
        <w:ind w:firstLine="708"/>
        <w:jc w:val="both"/>
        <w:rPr>
          <w:rFonts w:ascii="GHEA Grapalat" w:eastAsia="Cambria" w:hAnsi="GHEA Grapalat"/>
          <w:b/>
          <w:i/>
          <w:sz w:val="20"/>
          <w:szCs w:val="20"/>
          <w:u w:val="single"/>
        </w:rPr>
      </w:pPr>
      <w:r w:rsidRPr="00D523DB">
        <w:rPr>
          <w:rFonts w:ascii="GHEA Grapalat" w:eastAsia="Cambria" w:hAnsi="GHEA Grapalat"/>
          <w:b/>
          <w:i/>
          <w:sz w:val="20"/>
          <w:szCs w:val="20"/>
          <w:u w:val="single"/>
        </w:rPr>
        <w:t>Оценка каждого участника рассчитывается по следующей формуле:</w:t>
      </w:r>
    </w:p>
    <w:p w:rsidR="00BD20E4" w:rsidRPr="00D523DB" w:rsidRDefault="00BD20E4" w:rsidP="00BD20E4">
      <w:pPr>
        <w:ind w:firstLine="708"/>
        <w:jc w:val="both"/>
        <w:rPr>
          <w:rFonts w:ascii="GHEA Grapalat" w:eastAsia="Cambria" w:hAnsi="GHEA Grapalat"/>
          <w:b/>
          <w:i/>
          <w:sz w:val="14"/>
          <w:szCs w:val="20"/>
          <w:u w:val="single"/>
        </w:rPr>
      </w:pPr>
    </w:p>
    <w:tbl>
      <w:tblPr>
        <w:tblStyle w:val="TableGrid"/>
        <w:tblW w:w="0" w:type="auto"/>
        <w:tblInd w:w="720" w:type="dxa"/>
        <w:tblLook w:val="04A0" w:firstRow="1" w:lastRow="0" w:firstColumn="1" w:lastColumn="0" w:noHBand="0" w:noVBand="1"/>
      </w:tblPr>
      <w:tblGrid>
        <w:gridCol w:w="8567"/>
      </w:tblGrid>
      <w:tr w:rsidR="00BD20E4" w:rsidRPr="00D523DB" w:rsidTr="00D77A6D">
        <w:trPr>
          <w:trHeight w:val="1205"/>
        </w:trPr>
        <w:tc>
          <w:tcPr>
            <w:tcW w:w="10476" w:type="dxa"/>
            <w:tcBorders>
              <w:top w:val="single" w:sz="4" w:space="0" w:color="auto"/>
              <w:left w:val="single" w:sz="4" w:space="0" w:color="auto"/>
              <w:bottom w:val="single" w:sz="4" w:space="0" w:color="auto"/>
              <w:right w:val="single" w:sz="4" w:space="0" w:color="auto"/>
            </w:tcBorders>
            <w:hideMark/>
          </w:tcPr>
          <w:p w:rsidR="00BD20E4" w:rsidRDefault="00BD20E4" w:rsidP="00D77A6D">
            <w:pPr>
              <w:jc w:val="both"/>
              <w:rPr>
                <w:rFonts w:ascii="GHEA Grapalat" w:hAnsi="GHEA Grapalat"/>
              </w:rPr>
            </w:pPr>
            <w:r>
              <w:rPr>
                <w:rFonts w:ascii="GHEA Grapalat" w:hAnsi="GHEA Grapalat"/>
                <w:b/>
              </w:rPr>
              <w:t>ОУ = (ЦП х 0.3) + (ТП х 0.7),</w:t>
            </w:r>
            <w:r>
              <w:rPr>
                <w:rFonts w:ascii="GHEA Grapalat" w:hAnsi="GHEA Grapalat"/>
              </w:rPr>
              <w:t xml:space="preserve"> где: </w:t>
            </w:r>
          </w:p>
          <w:p w:rsidR="00BD20E4" w:rsidRDefault="00BD20E4" w:rsidP="00D77A6D">
            <w:pPr>
              <w:jc w:val="both"/>
              <w:rPr>
                <w:rFonts w:ascii="GHEA Grapalat" w:hAnsi="GHEA Grapalat"/>
              </w:rPr>
            </w:pPr>
            <w:r>
              <w:rPr>
                <w:rFonts w:ascii="GHEA Grapalat" w:hAnsi="GHEA Grapalat"/>
                <w:b/>
              </w:rPr>
              <w:t>ОУ</w:t>
            </w:r>
            <w:r>
              <w:rPr>
                <w:rFonts w:ascii="GHEA Grapalat" w:hAnsi="GHEA Grapalat"/>
              </w:rPr>
              <w:t xml:space="preserve"> - оценка участника, </w:t>
            </w:r>
          </w:p>
          <w:p w:rsidR="00BD20E4" w:rsidRDefault="00BD20E4" w:rsidP="00D77A6D">
            <w:pPr>
              <w:jc w:val="both"/>
              <w:rPr>
                <w:rFonts w:ascii="GHEA Grapalat" w:hAnsi="GHEA Grapalat"/>
              </w:rPr>
            </w:pPr>
            <w:r>
              <w:rPr>
                <w:rFonts w:ascii="GHEA Grapalat" w:hAnsi="GHEA Grapalat"/>
                <w:b/>
              </w:rPr>
              <w:t>ЦП</w:t>
            </w:r>
            <w:r>
              <w:rPr>
                <w:rFonts w:ascii="GHEA Grapalat" w:hAnsi="GHEA Grapalat"/>
              </w:rPr>
              <w:t xml:space="preserve"> - балл, присужденный ценовому предложению участника, </w:t>
            </w:r>
          </w:p>
          <w:p w:rsidR="00BD20E4" w:rsidRDefault="00BD20E4" w:rsidP="00D77A6D">
            <w:pPr>
              <w:jc w:val="both"/>
              <w:rPr>
                <w:rFonts w:ascii="GHEA Grapalat" w:hAnsi="GHEA Grapalat"/>
              </w:rPr>
            </w:pPr>
            <w:r>
              <w:rPr>
                <w:rFonts w:ascii="GHEA Grapalat" w:hAnsi="GHEA Grapalat"/>
                <w:b/>
              </w:rPr>
              <w:t>ТП</w:t>
            </w:r>
            <w:r>
              <w:rPr>
                <w:rFonts w:ascii="GHEA Grapalat" w:hAnsi="GHEA Grapalat"/>
              </w:rPr>
              <w:t xml:space="preserve"> - балл, присужденный техническому предложению участника; ТП=ТП1+ТП2</w:t>
            </w:r>
          </w:p>
        </w:tc>
      </w:tr>
    </w:tbl>
    <w:p w:rsidR="00BD20E4" w:rsidRDefault="00BD20E4" w:rsidP="00BD20E4">
      <w:pPr>
        <w:jc w:val="both"/>
        <w:rPr>
          <w:rFonts w:ascii="GHEA Grapalat" w:hAnsi="GHEA Grapalat"/>
          <w:sz w:val="12"/>
          <w:szCs w:val="20"/>
        </w:rPr>
      </w:pPr>
    </w:p>
    <w:p w:rsidR="003D08B6" w:rsidRPr="00DE0759" w:rsidRDefault="00BD20E4" w:rsidP="00DE0759">
      <w:pPr>
        <w:ind w:firstLine="567"/>
        <w:jc w:val="both"/>
        <w:rPr>
          <w:rFonts w:ascii="GHEA Grapalat" w:hAnsi="GHEA Grapalat"/>
          <w:b/>
          <w:i/>
          <w:sz w:val="20"/>
          <w:szCs w:val="20"/>
        </w:rPr>
      </w:pPr>
      <w:r w:rsidRPr="00D523DB">
        <w:rPr>
          <w:rFonts w:ascii="GHEA Grapalat" w:hAnsi="GHEA Grapalat"/>
        </w:rPr>
        <w:t>!!!</w:t>
      </w:r>
      <w:r w:rsidRPr="00D523DB">
        <w:rPr>
          <w:rFonts w:ascii="GHEA Grapalat" w:hAnsi="GHEA Grapalat"/>
          <w:b/>
          <w:i/>
          <w:sz w:val="20"/>
          <w:szCs w:val="20"/>
        </w:rPr>
        <w:t xml:space="preserve"> Отобранным (избранным) участником признается участник, которому присуждается самая высокая оценка (ОУ), кроме того, каждый член оценочной комиссии оценивает документы участников отдельно, а общая оценка формируется в результате вычисления среднего арифметического оценок всех членов оценочной комиссии.</w:t>
      </w:r>
    </w:p>
    <w:p w:rsidR="000A6B75" w:rsidRPr="00DE0759" w:rsidRDefault="00DE0759" w:rsidP="00DE0759">
      <w:pPr>
        <w:rPr>
          <w:rFonts w:ascii="GHEA Grapalat" w:hAnsi="GHEA Grapalat"/>
        </w:rPr>
      </w:pPr>
      <w:r w:rsidRPr="00DE0759">
        <w:rPr>
          <w:rFonts w:ascii="GHEA Grapalat" w:hAnsi="GHEA Grapalat"/>
        </w:rPr>
        <w:t xml:space="preserve">  </w:t>
      </w:r>
      <w:r w:rsidRPr="005771A9">
        <w:rPr>
          <w:rFonts w:ascii="GHEA Grapalat" w:hAnsi="GHEA Grapalat"/>
        </w:rPr>
        <w:tab/>
      </w:r>
      <w:r w:rsidR="000A6B75"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000A6B75"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000A6B75" w:rsidRPr="009044F1">
        <w:rPr>
          <w:rFonts w:ascii="GHEA Grapalat" w:hAnsi="GHEA Grapalat"/>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w:t>
      </w:r>
      <w:r w:rsidR="000A6B75" w:rsidRPr="009044F1">
        <w:rPr>
          <w:rFonts w:ascii="GHEA Grapalat" w:hAnsi="GHEA Grapalat"/>
          <w:sz w:val="24"/>
          <w:szCs w:val="24"/>
        </w:rPr>
        <w:lastRenderedPageBreak/>
        <w:t>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 xml:space="preserve">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2"/>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3"/>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w:t>
      </w:r>
      <w:r w:rsidR="00AE03AC">
        <w:rPr>
          <w:rFonts w:ascii="GHEA Grapalat" w:hAnsi="GHEA Grapalat"/>
          <w:sz w:val="24"/>
          <w:szCs w:val="24"/>
        </w:rPr>
        <w:t xml:space="preserve">твом системы не позднее, чем </w:t>
      </w:r>
      <w:r w:rsidR="00AE03AC" w:rsidRPr="00BE3668">
        <w:rPr>
          <w:rFonts w:ascii="GHEA Grapalat" w:hAnsi="GHEA Grapalat"/>
          <w:b/>
          <w:sz w:val="24"/>
          <w:szCs w:val="24"/>
        </w:rPr>
        <w:t>1</w:t>
      </w:r>
      <w:r w:rsidR="00BE3668" w:rsidRPr="00BE3668">
        <w:rPr>
          <w:rFonts w:ascii="GHEA Grapalat" w:hAnsi="GHEA Grapalat"/>
          <w:b/>
          <w:sz w:val="24"/>
          <w:szCs w:val="24"/>
          <w:lang w:val="hy-AM"/>
        </w:rPr>
        <w:t>1</w:t>
      </w:r>
      <w:r w:rsidR="00AE03AC" w:rsidRPr="00BE3668">
        <w:rPr>
          <w:rFonts w:ascii="GHEA Grapalat" w:hAnsi="GHEA Grapalat"/>
          <w:b/>
          <w:sz w:val="24"/>
          <w:szCs w:val="24"/>
        </w:rPr>
        <w:t>:00 часов 15</w:t>
      </w:r>
      <w:r w:rsidRPr="00BE3668">
        <w:rPr>
          <w:rFonts w:ascii="GHEA Grapalat" w:hAnsi="GHEA Grapalat"/>
          <w:b/>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lastRenderedPageBreak/>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771A9" w:rsidRDefault="001361B2" w:rsidP="00B46D58">
      <w:pPr>
        <w:pStyle w:val="norm"/>
        <w:widowControl w:val="0"/>
        <w:tabs>
          <w:tab w:val="left" w:pos="1134"/>
        </w:tabs>
        <w:spacing w:after="160" w:line="240" w:lineRule="auto"/>
        <w:ind w:firstLine="284"/>
        <w:rPr>
          <w:rFonts w:ascii="GHEA Grapalat" w:hAnsi="GHEA Grapalat"/>
          <w:vertAlign w:val="superscrip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AE03AC" w:rsidRPr="00CE434A" w:rsidRDefault="00AE03AC" w:rsidP="00543747">
      <w:pPr>
        <w:pStyle w:val="norm"/>
        <w:widowControl w:val="0"/>
        <w:spacing w:line="240" w:lineRule="auto"/>
        <w:ind w:firstLine="360"/>
        <w:rPr>
          <w:rFonts w:ascii="GHEA Grapalat" w:hAnsi="GHEA Grapalat"/>
          <w:b/>
          <w:sz w:val="20"/>
        </w:rPr>
      </w:pPr>
      <w:r w:rsidRPr="00A6155B">
        <w:rPr>
          <w:rFonts w:ascii="GHEA Grapalat" w:hAnsi="GHEA Grapalat"/>
          <w:b/>
          <w:sz w:val="20"/>
        </w:rPr>
        <w:t>2)</w:t>
      </w:r>
      <w:r w:rsidRPr="00CE434A">
        <w:rPr>
          <w:rFonts w:ascii="GHEA Grapalat" w:hAnsi="GHEA Grapalat"/>
          <w:b/>
          <w:sz w:val="20"/>
        </w:rPr>
        <w:t xml:space="preserve"> </w:t>
      </w:r>
      <w:r w:rsidRPr="00CE434A">
        <w:rPr>
          <w:rFonts w:ascii="GHEA Grapalat" w:hAnsi="GHEA Grapalat" w:cs="Courier New"/>
          <w:b/>
          <w:color w:val="000000"/>
          <w:sz w:val="20"/>
          <w:shd w:val="clear" w:color="auto" w:fill="FFFFFF"/>
        </w:rPr>
        <w:t>требуемые приглашением лицензию и лицензионные вкладыши,</w:t>
      </w:r>
    </w:p>
    <w:p w:rsidR="00AE03AC" w:rsidRPr="00CE434A" w:rsidRDefault="00AE03AC" w:rsidP="00AE03AC">
      <w:pPr>
        <w:pStyle w:val="NormalWeb"/>
        <w:shd w:val="clear" w:color="auto" w:fill="FFFFFF"/>
        <w:spacing w:before="0" w:beforeAutospacing="0" w:after="0" w:afterAutospacing="0"/>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b/>
          <w:color w:val="000000"/>
          <w:sz w:val="20"/>
          <w:szCs w:val="20"/>
          <w:shd w:val="clear" w:color="auto" w:fill="FFFFFF"/>
        </w:rPr>
        <w:t>3)</w:t>
      </w:r>
      <w:r w:rsidRPr="00CE434A">
        <w:rPr>
          <w:rFonts w:ascii="GHEA Grapalat" w:hAnsi="GHEA Grapalat" w:cs="Courier New"/>
          <w:b/>
          <w:color w:val="000000"/>
          <w:sz w:val="20"/>
          <w:szCs w:val="20"/>
          <w:shd w:val="clear" w:color="auto" w:fill="FFFFFF"/>
        </w:rPr>
        <w:t xml:space="preserve"> копии ранее выполненных договоров (соглашений</w:t>
      </w:r>
      <w:r w:rsidRPr="00CE434A">
        <w:rPr>
          <w:rFonts w:ascii="GHEA Grapalat" w:hAnsi="GHEA Grapalat" w:cs="Courier New"/>
          <w:color w:val="000000"/>
          <w:sz w:val="20"/>
          <w:szCs w:val="20"/>
          <w:shd w:val="clear" w:color="auto" w:fill="FFFFFF"/>
        </w:rPr>
        <w:t>), а для оценки их надлежащего выполнения (соглашений, контрактов) – представляет копию акта (приёмо-сдаточный протокол  или документ, предусмотренный договором) удостоверяющий его исполнение или письменное подтверждение (заверение) стороны, принявшей исполнение договора, в установленные  сроки, при условии, что</w:t>
      </w:r>
      <w:r w:rsidRPr="00CE434A">
        <w:rPr>
          <w:rFonts w:ascii="GHEA Grapalat" w:hAnsi="GHEA Grapalat"/>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хотя бы один аналогичный договор  был выполнен в течение года</w:t>
      </w:r>
      <w:r w:rsidRPr="00CE434A">
        <w:rPr>
          <w:rFonts w:ascii="GHEA Grapalat" w:hAnsi="GHEA Grapalat" w:cs="Courier New" w:hint="eastAsia"/>
          <w:color w:val="000000"/>
          <w:sz w:val="20"/>
          <w:szCs w:val="20"/>
          <w:shd w:val="clear" w:color="auto" w:fill="FFFFFF"/>
        </w:rPr>
        <w:t xml:space="preserve"> подачи</w:t>
      </w:r>
      <w:r w:rsidRPr="00CE434A">
        <w:rPr>
          <w:rFonts w:ascii="GHEA Grapalat" w:hAnsi="GHEA Grapalat" w:cs="Courier New"/>
          <w:color w:val="000000"/>
          <w:sz w:val="20"/>
          <w:szCs w:val="20"/>
          <w:shd w:val="clear" w:color="auto" w:fill="FFFFFF"/>
        </w:rPr>
        <w:t xml:space="preserve"> </w:t>
      </w:r>
      <w:r w:rsidRPr="00CE434A">
        <w:rPr>
          <w:rFonts w:ascii="GHEA Grapalat" w:hAnsi="GHEA Grapalat" w:cs="Courier New" w:hint="eastAsia"/>
          <w:color w:val="000000"/>
          <w:sz w:val="20"/>
          <w:szCs w:val="20"/>
          <w:shd w:val="clear" w:color="auto" w:fill="FFFFFF"/>
        </w:rPr>
        <w:t>заявки</w:t>
      </w:r>
      <w:r w:rsidRPr="00CE434A">
        <w:rPr>
          <w:rFonts w:ascii="GHEA Grapalat" w:hAnsi="GHEA Grapalat" w:cs="Courier New"/>
          <w:color w:val="000000"/>
          <w:sz w:val="20"/>
          <w:szCs w:val="20"/>
          <w:shd w:val="clear" w:color="auto" w:fill="FFFFFF"/>
        </w:rPr>
        <w:t xml:space="preserve"> и предшествующих  ему </w:t>
      </w:r>
      <w:r w:rsidRPr="00A6155B">
        <w:rPr>
          <w:rFonts w:ascii="GHEA Grapalat" w:hAnsi="GHEA Grapalat" w:cs="Courier New"/>
          <w:color w:val="000000"/>
          <w:sz w:val="20"/>
          <w:szCs w:val="20"/>
          <w:shd w:val="clear" w:color="auto" w:fill="FFFFFF"/>
        </w:rPr>
        <w:t>8</w:t>
      </w:r>
      <w:r w:rsidRPr="00CE434A">
        <w:rPr>
          <w:rFonts w:ascii="GHEA Grapalat" w:hAnsi="GHEA Grapalat" w:cs="Courier New"/>
          <w:color w:val="000000"/>
          <w:sz w:val="20"/>
          <w:szCs w:val="20"/>
          <w:shd w:val="clear" w:color="auto" w:fill="FFFFFF"/>
        </w:rPr>
        <w:t>-и лет.</w:t>
      </w:r>
    </w:p>
    <w:p w:rsidR="00AE03AC" w:rsidRPr="00CE434A" w:rsidRDefault="00AE03AC" w:rsidP="00AE03AC">
      <w:pPr>
        <w:widowControl w:val="0"/>
        <w:tabs>
          <w:tab w:val="left" w:pos="540"/>
          <w:tab w:val="left" w:pos="1134"/>
        </w:tabs>
        <w:ind w:firstLine="360"/>
        <w:jc w:val="both"/>
        <w:rPr>
          <w:rFonts w:ascii="GHEA Grapalat" w:hAnsi="GHEA Grapalat" w:cs="Courier New"/>
          <w:color w:val="000000"/>
          <w:sz w:val="20"/>
          <w:szCs w:val="20"/>
          <w:shd w:val="clear" w:color="auto" w:fill="FFFFFF"/>
        </w:rPr>
      </w:pPr>
      <w:r w:rsidRPr="00A6155B">
        <w:rPr>
          <w:rFonts w:ascii="GHEA Grapalat" w:hAnsi="GHEA Grapalat" w:cs="Courier New"/>
          <w:color w:val="000000"/>
          <w:sz w:val="20"/>
          <w:szCs w:val="20"/>
          <w:shd w:val="clear" w:color="auto" w:fill="FFFFFF"/>
        </w:rPr>
        <w:t xml:space="preserve">    </w:t>
      </w:r>
      <w:r w:rsidRPr="00CE434A">
        <w:rPr>
          <w:rFonts w:ascii="GHEA Grapalat" w:hAnsi="GHEA Grapalat" w:cs="Courier New"/>
          <w:color w:val="000000"/>
          <w:sz w:val="20"/>
          <w:szCs w:val="20"/>
          <w:shd w:val="clear" w:color="auto" w:fill="FFFFFF"/>
        </w:rPr>
        <w:t>Аналогичными считаются услуги технического надзора в отношении объектов общественного значения IV категории и выше, по, новому строительству или реконструкции или усилении, оказанные в рамках лицензий и лицензионных вкладышей, требуемых Приглашением.</w:t>
      </w:r>
    </w:p>
    <w:p w:rsidR="00AE03AC" w:rsidRPr="00A6155B" w:rsidRDefault="00AE03AC" w:rsidP="00AE03AC">
      <w:pPr>
        <w:pStyle w:val="NormalWeb"/>
        <w:shd w:val="clear" w:color="auto" w:fill="FFFFFF"/>
        <w:spacing w:before="0" w:beforeAutospacing="0" w:after="0" w:afterAutospacing="0"/>
        <w:ind w:firstLine="708"/>
        <w:jc w:val="both"/>
        <w:rPr>
          <w:rFonts w:ascii="GHEA Grapalat" w:hAnsi="GHEA Grapalat"/>
          <w:color w:val="000000" w:themeColor="text1"/>
          <w:sz w:val="20"/>
          <w:szCs w:val="20"/>
        </w:rPr>
      </w:pPr>
      <w:r w:rsidRPr="00A6155B">
        <w:rPr>
          <w:rFonts w:ascii="GHEA Grapalat" w:hAnsi="GHEA Grapalat"/>
          <w:b/>
          <w:sz w:val="20"/>
          <w:szCs w:val="20"/>
        </w:rPr>
        <w:t xml:space="preserve">4) </w:t>
      </w:r>
      <w:r w:rsidRPr="00CE434A">
        <w:rPr>
          <w:rFonts w:ascii="GHEA Grapalat" w:hAnsi="GHEA Grapalat"/>
          <w:b/>
          <w:sz w:val="20"/>
        </w:rPr>
        <w:t>сведения о трудовых ресурсах согласно Приложению</w:t>
      </w:r>
      <w:r w:rsidRPr="00CE434A">
        <w:rPr>
          <w:rFonts w:ascii="GHEA Grapalat" w:hAnsi="GHEA Grapalat"/>
          <w:b/>
          <w:sz w:val="20"/>
          <w:szCs w:val="20"/>
        </w:rPr>
        <w:t xml:space="preserve"> N 1.</w:t>
      </w:r>
      <w:r w:rsidR="00543747" w:rsidRPr="00543747">
        <w:rPr>
          <w:rFonts w:ascii="GHEA Grapalat" w:hAnsi="GHEA Grapalat"/>
          <w:b/>
          <w:sz w:val="20"/>
          <w:szCs w:val="20"/>
        </w:rPr>
        <w:t>1</w:t>
      </w:r>
      <w:r w:rsidRPr="00CE434A">
        <w:rPr>
          <w:rFonts w:ascii="GHEA Grapalat" w:hAnsi="GHEA Grapalat"/>
          <w:sz w:val="20"/>
          <w:szCs w:val="20"/>
        </w:rPr>
        <w:t xml:space="preserve"> к настоящему приглашению</w:t>
      </w:r>
      <w:r w:rsidRPr="00CE434A">
        <w:rPr>
          <w:rFonts w:ascii="GHEA Grapalat" w:hAnsi="GHEA Grapalat"/>
          <w:sz w:val="20"/>
        </w:rPr>
        <w:t>, к которому прилагаются</w:t>
      </w:r>
      <w:r w:rsidRPr="00CE434A">
        <w:rPr>
          <w:rFonts w:ascii="GHEA Grapalat" w:hAnsi="GHEA Grapalat"/>
          <w:color w:val="000000"/>
          <w:sz w:val="20"/>
          <w:szCs w:val="20"/>
          <w:shd w:val="clear" w:color="auto" w:fill="FFFFFF"/>
        </w:rPr>
        <w:t xml:space="preserve"> </w:t>
      </w:r>
      <w:r w:rsidRPr="00CE434A">
        <w:rPr>
          <w:rFonts w:ascii="GHEA Grapalat" w:hAnsi="GHEA Grapalat"/>
          <w:sz w:val="20"/>
          <w:szCs w:val="20"/>
        </w:rPr>
        <w:t xml:space="preserve">документация, подтверждающая квалификацию Участника - диплом присужденный ВУЗ-ом, сертификаты, лицензии и патенты присваиваемые уполномоченными организациями, </w:t>
      </w:r>
      <w:r w:rsidRPr="00CE434A">
        <w:rPr>
          <w:rFonts w:ascii="GHEA Grapalat" w:hAnsi="GHEA Grapalat"/>
          <w:color w:val="000000" w:themeColor="text1"/>
          <w:sz w:val="20"/>
          <w:szCs w:val="20"/>
        </w:rPr>
        <w:t xml:space="preserve">письменные согласия всех специалистов  об оказании данных услу, а также информация об оказанных услугах, для каждого предоставляемого специалиста в области технического </w:t>
      </w:r>
      <w:r w:rsidRPr="00EA226E">
        <w:rPr>
          <w:rFonts w:ascii="GHEA Grapalat" w:hAnsi="GHEA Grapalat"/>
          <w:color w:val="000000" w:themeColor="text1"/>
          <w:sz w:val="20"/>
          <w:szCs w:val="20"/>
        </w:rPr>
        <w:t xml:space="preserve">надзора </w:t>
      </w:r>
      <w:r w:rsidRPr="00EA226E">
        <w:rPr>
          <w:rFonts w:ascii="GHEA Grapalat" w:hAnsi="GHEA Grapalat"/>
          <w:b/>
          <w:color w:val="000000" w:themeColor="text1"/>
          <w:sz w:val="20"/>
          <w:szCs w:val="20"/>
        </w:rPr>
        <w:t xml:space="preserve">/в качестве инженера-строителя, инженера-энергетика, </w:t>
      </w:r>
      <w:r w:rsidRPr="00EA226E">
        <w:rPr>
          <w:rFonts w:ascii="GHEA Grapalat" w:hAnsi="GHEA Grapalat" w:hint="eastAsia"/>
          <w:b/>
          <w:color w:val="000000" w:themeColor="text1"/>
          <w:sz w:val="20"/>
          <w:szCs w:val="20"/>
        </w:rPr>
        <w:t>эколог</w:t>
      </w:r>
      <w:r w:rsidRPr="00EA226E">
        <w:rPr>
          <w:rFonts w:ascii="GHEA Grapalat" w:hAnsi="GHEA Grapalat"/>
          <w:b/>
          <w:color w:val="000000" w:themeColor="text1"/>
          <w:sz w:val="20"/>
          <w:szCs w:val="20"/>
        </w:rPr>
        <w:t xml:space="preserve">а, </w:t>
      </w:r>
      <w:r w:rsidR="00EA226E" w:rsidRPr="00EA226E">
        <w:rPr>
          <w:rFonts w:ascii="GHEA Grapalat" w:eastAsia="Calibri" w:hAnsi="GHEA Grapalat"/>
          <w:b/>
          <w:sz w:val="20"/>
          <w:szCs w:val="20"/>
          <w:lang w:eastAsia="en-US" w:bidi="ar-SA"/>
        </w:rPr>
        <w:t xml:space="preserve"> инженера-ВК</w:t>
      </w:r>
      <w:r w:rsidRPr="00EA226E">
        <w:rPr>
          <w:rFonts w:ascii="GHEA Grapalat" w:hAnsi="GHEA Grapalat"/>
          <w:b/>
          <w:color w:val="000000" w:themeColor="text1"/>
          <w:sz w:val="20"/>
          <w:szCs w:val="20"/>
        </w:rPr>
        <w:t xml:space="preserve"> конкретного обекта/</w:t>
      </w:r>
      <w:r w:rsidRPr="00EA226E">
        <w:rPr>
          <w:rFonts w:ascii="GHEA Grapalat" w:hAnsi="GHEA Grapalat"/>
          <w:color w:val="000000" w:themeColor="text1"/>
          <w:sz w:val="20"/>
          <w:szCs w:val="20"/>
        </w:rPr>
        <w:t xml:space="preserve"> при</w:t>
      </w:r>
      <w:r w:rsidRPr="00CE434A">
        <w:rPr>
          <w:rFonts w:ascii="GHEA Grapalat" w:hAnsi="GHEA Grapalat"/>
          <w:color w:val="000000" w:themeColor="text1"/>
          <w:sz w:val="20"/>
          <w:szCs w:val="20"/>
        </w:rPr>
        <w:t xml:space="preserve"> письменном заверении участника</w:t>
      </w:r>
      <w:r w:rsidRPr="00A6155B">
        <w:rPr>
          <w:rFonts w:ascii="GHEA Grapalat" w:hAnsi="GHEA Grapalat"/>
          <w:color w:val="000000" w:themeColor="text1"/>
          <w:sz w:val="20"/>
          <w:szCs w:val="20"/>
        </w:rPr>
        <w:t xml:space="preserve">, </w:t>
      </w:r>
      <w:r w:rsidRPr="00CE434A">
        <w:rPr>
          <w:rFonts w:ascii="GHEA Grapalat" w:hAnsi="GHEA Grapalat"/>
          <w:color w:val="000000" w:themeColor="text1"/>
          <w:sz w:val="20"/>
          <w:szCs w:val="20"/>
        </w:rPr>
        <w:t>согласно</w:t>
      </w:r>
      <w:r w:rsidRPr="00A6155B">
        <w:rPr>
          <w:rFonts w:ascii="GHEA Grapalat" w:hAnsi="GHEA Grapalat"/>
          <w:color w:val="000000" w:themeColor="text1"/>
          <w:sz w:val="20"/>
          <w:szCs w:val="20"/>
        </w:rPr>
        <w:t xml:space="preserve"> </w:t>
      </w:r>
      <w:r w:rsidR="00543747" w:rsidRPr="00CE434A">
        <w:rPr>
          <w:rFonts w:ascii="GHEA Grapalat" w:hAnsi="GHEA Grapalat"/>
          <w:b/>
          <w:sz w:val="20"/>
        </w:rPr>
        <w:t>Приложению</w:t>
      </w:r>
      <w:r w:rsidR="00543747" w:rsidRPr="00CE434A">
        <w:rPr>
          <w:rFonts w:ascii="GHEA Grapalat" w:hAnsi="GHEA Grapalat"/>
          <w:b/>
          <w:sz w:val="20"/>
          <w:szCs w:val="20"/>
        </w:rPr>
        <w:t xml:space="preserve"> N 1.</w:t>
      </w:r>
      <w:r w:rsidR="00543747" w:rsidRPr="00543747">
        <w:rPr>
          <w:rFonts w:ascii="GHEA Grapalat" w:hAnsi="GHEA Grapalat"/>
          <w:b/>
          <w:sz w:val="20"/>
          <w:szCs w:val="20"/>
        </w:rPr>
        <w:t>1</w:t>
      </w:r>
      <w:r w:rsidRPr="00A6155B">
        <w:rPr>
          <w:rFonts w:ascii="GHEA Grapalat" w:hAnsi="GHEA Grapalat"/>
          <w:color w:val="000000" w:themeColor="text1"/>
          <w:sz w:val="20"/>
          <w:szCs w:val="20"/>
        </w:rPr>
        <w:t>.</w:t>
      </w:r>
    </w:p>
    <w:p w:rsidR="00AE03AC" w:rsidRPr="00CE434A" w:rsidRDefault="00AE03AC" w:rsidP="00AE03AC">
      <w:pPr>
        <w:jc w:val="both"/>
        <w:rPr>
          <w:rFonts w:ascii="GHEA Grapalat" w:hAnsi="GHEA Grapalat"/>
          <w:b/>
          <w:sz w:val="20"/>
        </w:rPr>
      </w:pPr>
      <w:r w:rsidRPr="00A6155B">
        <w:rPr>
          <w:rFonts w:ascii="GHEA Grapalat" w:hAnsi="GHEA Grapalat"/>
          <w:b/>
          <w:sz w:val="20"/>
        </w:rPr>
        <w:t xml:space="preserve">         </w:t>
      </w:r>
      <w:r w:rsidRPr="00CE434A">
        <w:rPr>
          <w:rFonts w:ascii="GHEA Grapalat" w:hAnsi="GHEA Grapalat"/>
          <w:b/>
          <w:sz w:val="20"/>
        </w:rPr>
        <w:t>5</w:t>
      </w:r>
      <w:r w:rsidRPr="00A6155B">
        <w:rPr>
          <w:rFonts w:ascii="GHEA Grapalat" w:hAnsi="GHEA Grapalat"/>
          <w:b/>
          <w:sz w:val="20"/>
        </w:rPr>
        <w:t xml:space="preserve">)  </w:t>
      </w:r>
      <w:r w:rsidRPr="00CE434A">
        <w:rPr>
          <w:rFonts w:ascii="GHEA Grapalat" w:hAnsi="GHEA Grapalat"/>
          <w:b/>
          <w:sz w:val="20"/>
        </w:rPr>
        <w:t>методику оказания услуг согласно Приложению</w:t>
      </w:r>
      <w:r w:rsidRPr="00CE434A">
        <w:rPr>
          <w:rFonts w:ascii="GHEA Grapalat" w:hAnsi="GHEA Grapalat"/>
          <w:b/>
          <w:sz w:val="20"/>
          <w:szCs w:val="20"/>
        </w:rPr>
        <w:t xml:space="preserve"> N 1.</w:t>
      </w:r>
      <w:r w:rsidR="00543747" w:rsidRPr="00543747">
        <w:rPr>
          <w:rFonts w:ascii="GHEA Grapalat" w:hAnsi="GHEA Grapalat"/>
          <w:b/>
          <w:sz w:val="20"/>
          <w:szCs w:val="20"/>
        </w:rPr>
        <w:t>2</w:t>
      </w:r>
      <w:r w:rsidRPr="00CE434A">
        <w:rPr>
          <w:rFonts w:ascii="GHEA Grapalat" w:hAnsi="GHEA Grapalat"/>
          <w:b/>
          <w:sz w:val="20"/>
          <w:szCs w:val="20"/>
        </w:rPr>
        <w:t xml:space="preserve"> к настоящему приглашению</w:t>
      </w:r>
      <w:r w:rsidRPr="00CE434A">
        <w:rPr>
          <w:rFonts w:ascii="GHEA Grapalat" w:hAnsi="GHEA Grapalat"/>
          <w:b/>
          <w:sz w:val="20"/>
        </w:rPr>
        <w:t>,</w:t>
      </w:r>
    </w:p>
    <w:p w:rsidR="00AE03AC" w:rsidRPr="00484E8B" w:rsidRDefault="00AE03AC" w:rsidP="00AE03AC">
      <w:pPr>
        <w:pStyle w:val="norm"/>
        <w:widowControl w:val="0"/>
        <w:tabs>
          <w:tab w:val="left" w:pos="1134"/>
        </w:tabs>
        <w:spacing w:line="240" w:lineRule="auto"/>
        <w:ind w:firstLine="567"/>
        <w:rPr>
          <w:rFonts w:ascii="GHEA Grapalat" w:hAnsi="GHEA Grapalat" w:cs="Sylfaen"/>
          <w:b/>
          <w:sz w:val="20"/>
        </w:rPr>
      </w:pPr>
      <w:r w:rsidRPr="00A6155B">
        <w:rPr>
          <w:rFonts w:ascii="GHEA Grapalat" w:hAnsi="GHEA Grapalat"/>
          <w:b/>
          <w:sz w:val="20"/>
        </w:rPr>
        <w:t>6</w:t>
      </w:r>
      <w:r w:rsidRPr="004F67F7">
        <w:rPr>
          <w:rFonts w:ascii="GHEA Grapalat" w:hAnsi="GHEA Grapalat"/>
          <w:b/>
          <w:sz w:val="20"/>
        </w:rPr>
        <w:t>)</w:t>
      </w:r>
      <w:r w:rsidRPr="004F67F7">
        <w:rPr>
          <w:rFonts w:ascii="GHEA Grapalat" w:hAnsi="GHEA Grapalat"/>
          <w:b/>
          <w:sz w:val="20"/>
        </w:rPr>
        <w:tab/>
        <w:t>утвержденное им ценовое предложение</w:t>
      </w:r>
      <w:r w:rsidRPr="00A6155B">
        <w:rPr>
          <w:rFonts w:ascii="GHEA Grapalat" w:hAnsi="GHEA Grapalat"/>
          <w:b/>
          <w:sz w:val="20"/>
        </w:rPr>
        <w:t xml:space="preserve"> </w:t>
      </w:r>
      <w:r w:rsidRPr="00CE434A">
        <w:rPr>
          <w:rFonts w:ascii="GHEA Grapalat" w:hAnsi="GHEA Grapalat"/>
          <w:b/>
          <w:sz w:val="20"/>
        </w:rPr>
        <w:t xml:space="preserve">согласно Приложению N </w:t>
      </w:r>
      <w:r w:rsidRPr="00484E8B">
        <w:rPr>
          <w:rFonts w:ascii="GHEA Grapalat" w:hAnsi="GHEA Grapalat"/>
          <w:b/>
          <w:sz w:val="20"/>
        </w:rPr>
        <w:t>2</w:t>
      </w:r>
      <w:r w:rsidRPr="004F67F7">
        <w:rPr>
          <w:rFonts w:ascii="GHEA Grapalat" w:hAnsi="GHEA Grapalat"/>
          <w:b/>
          <w:sz w:val="20"/>
        </w:rPr>
        <w:t>;</w:t>
      </w:r>
      <w:r w:rsidRPr="00484E8B">
        <w:rPr>
          <w:rFonts w:ascii="GHEA Grapalat" w:hAnsi="GHEA Grapalat"/>
          <w:b/>
          <w:sz w:val="20"/>
        </w:rPr>
        <w:t xml:space="preserve"> </w:t>
      </w:r>
    </w:p>
    <w:p w:rsidR="00AE03AC" w:rsidRPr="004F67F7" w:rsidRDefault="00543747" w:rsidP="00AE03AC">
      <w:pPr>
        <w:pStyle w:val="norm"/>
        <w:widowControl w:val="0"/>
        <w:tabs>
          <w:tab w:val="left" w:pos="1134"/>
        </w:tabs>
        <w:spacing w:line="240" w:lineRule="auto"/>
        <w:ind w:firstLine="567"/>
        <w:rPr>
          <w:rFonts w:ascii="GHEA Grapalat" w:hAnsi="GHEA Grapalat" w:cs="Sylfaen"/>
          <w:b/>
          <w:sz w:val="20"/>
        </w:rPr>
      </w:pPr>
      <w:r w:rsidRPr="00543747">
        <w:rPr>
          <w:rFonts w:ascii="GHEA Grapalat" w:hAnsi="GHEA Grapalat"/>
          <w:b/>
          <w:sz w:val="20"/>
        </w:rPr>
        <w:t>7</w:t>
      </w:r>
      <w:r w:rsidR="00AE03AC" w:rsidRPr="004F67F7">
        <w:rPr>
          <w:rFonts w:ascii="GHEA Grapalat" w:hAnsi="GHEA Grapalat"/>
          <w:b/>
          <w:sz w:val="20"/>
        </w:rPr>
        <w:t>)</w:t>
      </w:r>
      <w:r w:rsidR="00AE03AC" w:rsidRPr="004F67F7">
        <w:rPr>
          <w:rFonts w:ascii="GHEA Grapalat" w:hAnsi="GHEA Grapalat"/>
          <w:b/>
          <w:sz w:val="20"/>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AE03AC" w:rsidRPr="005904FC" w:rsidRDefault="00543747" w:rsidP="00AE03AC">
      <w:pPr>
        <w:pStyle w:val="norm"/>
        <w:widowControl w:val="0"/>
        <w:tabs>
          <w:tab w:val="left" w:pos="1134"/>
        </w:tabs>
        <w:spacing w:line="240" w:lineRule="auto"/>
        <w:ind w:firstLine="567"/>
        <w:rPr>
          <w:rFonts w:ascii="GHEA Grapalat" w:hAnsi="GHEA Grapalat"/>
          <w:b/>
          <w:sz w:val="20"/>
        </w:rPr>
      </w:pPr>
      <w:r w:rsidRPr="00543747">
        <w:rPr>
          <w:rFonts w:ascii="GHEA Grapalat" w:hAnsi="GHEA Grapalat"/>
          <w:b/>
          <w:sz w:val="20"/>
        </w:rPr>
        <w:t>8</w:t>
      </w:r>
      <w:r w:rsidR="00AE03AC" w:rsidRPr="004F67F7">
        <w:rPr>
          <w:rFonts w:ascii="GHEA Grapalat" w:hAnsi="GHEA Grapalat"/>
          <w:b/>
          <w:sz w:val="20"/>
        </w:rPr>
        <w:t>)</w:t>
      </w:r>
      <w:r w:rsidR="00AE03AC" w:rsidRPr="004F67F7">
        <w:rPr>
          <w:rFonts w:ascii="GHEA Grapalat" w:hAnsi="GHEA Grapalat"/>
          <w:b/>
          <w:sz w:val="20"/>
        </w:rPr>
        <w:tab/>
        <w:t>посредством системы представить копию договора о совместной деятельности, если участники участвуют в настоящей процедуре в порядке совмест</w:t>
      </w:r>
      <w:r w:rsidR="00AE03AC">
        <w:rPr>
          <w:rFonts w:ascii="GHEA Grapalat" w:hAnsi="GHEA Grapalat"/>
          <w:b/>
          <w:sz w:val="20"/>
        </w:rPr>
        <w:t xml:space="preserve">ной деятельности (консорциумом). </w:t>
      </w:r>
      <w:r w:rsidR="00AE03AC" w:rsidRPr="005904FC">
        <w:rPr>
          <w:rFonts w:ascii="GHEA Grapalat" w:hAnsi="GHEA Grapalat"/>
          <w:b/>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Pr="005771A9"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9D180E" w:rsidRPr="00271246" w:rsidRDefault="00C8055A" w:rsidP="00271246">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w:t>
      </w:r>
      <w:r w:rsidR="00271246">
        <w:rPr>
          <w:rFonts w:ascii="GHEA Grapalat" w:hAnsi="GHEA Grapalat"/>
          <w:sz w:val="24"/>
          <w:szCs w:val="24"/>
        </w:rPr>
        <w:t xml:space="preserve">ойдет посредством системы </w:t>
      </w:r>
      <w:r w:rsidR="00271246" w:rsidRPr="00BE3668">
        <w:rPr>
          <w:rFonts w:ascii="GHEA Grapalat" w:hAnsi="GHEA Grapalat"/>
          <w:sz w:val="24"/>
          <w:szCs w:val="24"/>
        </w:rPr>
        <w:t xml:space="preserve">на </w:t>
      </w:r>
      <w:r w:rsidR="00271246" w:rsidRPr="00BE3668">
        <w:rPr>
          <w:rFonts w:ascii="GHEA Grapalat" w:hAnsi="GHEA Grapalat"/>
          <w:b/>
          <w:sz w:val="24"/>
          <w:szCs w:val="24"/>
        </w:rPr>
        <w:t>15</w:t>
      </w:r>
      <w:r w:rsidRPr="00BE3668">
        <w:rPr>
          <w:rFonts w:ascii="GHEA Grapalat" w:hAnsi="GHEA Grapalat"/>
          <w:b/>
          <w:sz w:val="24"/>
          <w:szCs w:val="24"/>
        </w:rPr>
        <w:t xml:space="preserve">-ый день в </w:t>
      </w:r>
      <w:r w:rsidR="00271246" w:rsidRPr="00BE3668">
        <w:rPr>
          <w:rFonts w:ascii="GHEA Grapalat" w:hAnsi="GHEA Grapalat"/>
          <w:b/>
          <w:sz w:val="24"/>
          <w:szCs w:val="24"/>
        </w:rPr>
        <w:t>1</w:t>
      </w:r>
      <w:r w:rsidR="00BE3668" w:rsidRPr="00BE3668">
        <w:rPr>
          <w:rFonts w:ascii="GHEA Grapalat" w:hAnsi="GHEA Grapalat"/>
          <w:b/>
          <w:sz w:val="24"/>
          <w:szCs w:val="24"/>
          <w:lang w:val="hy-AM"/>
        </w:rPr>
        <w:t>1</w:t>
      </w:r>
      <w:r w:rsidR="00271246" w:rsidRPr="00BE3668">
        <w:rPr>
          <w:rFonts w:ascii="GHEA Grapalat" w:hAnsi="GHEA Grapalat"/>
          <w:b/>
          <w:sz w:val="24"/>
          <w:szCs w:val="24"/>
        </w:rPr>
        <w:t>:00</w:t>
      </w:r>
      <w:r w:rsidR="00271246" w:rsidRPr="00BE3668">
        <w:rPr>
          <w:rFonts w:ascii="GHEA Grapalat" w:hAnsi="GHEA Grapalat"/>
          <w:sz w:val="24"/>
          <w:szCs w:val="24"/>
        </w:rPr>
        <w:t xml:space="preserve"> </w:t>
      </w:r>
      <w:r w:rsidRPr="00BE3668">
        <w:rPr>
          <w:rFonts w:ascii="GHEA Grapalat" w:hAnsi="GHEA Grapalat"/>
          <w:sz w:val="24"/>
          <w:szCs w:val="24"/>
        </w:rPr>
        <w:t xml:space="preserve"> со дня опубликования в системе объявления и приглашения на настоящую процедуру.</w:t>
      </w:r>
      <w:r w:rsidRPr="009044F1">
        <w:rPr>
          <w:rFonts w:ascii="GHEA Grapalat" w:hAnsi="GHEA Grapalat"/>
          <w:sz w:val="24"/>
          <w:szCs w:val="24"/>
        </w:rPr>
        <w:t xml:space="preserve">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lastRenderedPageBreak/>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3B51FF" w:rsidRPr="00B03461" w:rsidRDefault="00FD2748" w:rsidP="003B51FF">
      <w:pPr>
        <w:pStyle w:val="BodyTextIndent2"/>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8.4</w:t>
      </w:r>
      <w:r w:rsidR="00D07367" w:rsidRPr="00B03461">
        <w:rPr>
          <w:rFonts w:ascii="GHEA Grapalat" w:hAnsi="GHEA Grapalat"/>
          <w:b/>
          <w:sz w:val="24"/>
          <w:szCs w:val="24"/>
        </w:rPr>
        <w:t>.</w:t>
      </w:r>
      <w:r w:rsidR="00D07367" w:rsidRPr="00B03461">
        <w:rPr>
          <w:rFonts w:ascii="GHEA Grapalat" w:hAnsi="GHEA Grapalat"/>
          <w:b/>
          <w:sz w:val="24"/>
          <w:szCs w:val="24"/>
        </w:rPr>
        <w:tab/>
      </w:r>
      <w:r w:rsidR="003B51FF" w:rsidRPr="00B03461">
        <w:rPr>
          <w:rFonts w:ascii="GHEA Grapalat" w:hAnsi="GHEA Grapalat"/>
          <w:b/>
          <w:sz w:val="24"/>
          <w:szCs w:val="24"/>
        </w:rPr>
        <w:t>Отобранный участник определяется в соответствии с частью 2 статьи 44 Закона о закупках, а именно: Отобранный консультант может быть также определен методом отбора консультанта, предложенная цена которого, а также опыт работы, штат сотрудников, предлагаемый порядок оказания услуги или иное неценовое условие (условия), указанные в приглашении, имеют наибольшую сумму коэффициентов, приведенных в порядке, указанном в приглашении.</w:t>
      </w:r>
    </w:p>
    <w:p w:rsidR="003B51FF" w:rsidRPr="00B03461" w:rsidRDefault="003B51FF" w:rsidP="003B51FF">
      <w:pPr>
        <w:pStyle w:val="BodyTextIndent2"/>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Оценка заявок производится на основании ценового предложения, прикрепленного к системе и одобренного участником.</w:t>
      </w:r>
    </w:p>
    <w:p w:rsidR="00096865" w:rsidRPr="003B51FF" w:rsidRDefault="00FD2748" w:rsidP="003B51FF">
      <w:pPr>
        <w:pStyle w:val="BodyTextIndent"/>
        <w:widowControl w:val="0"/>
        <w:tabs>
          <w:tab w:val="left" w:pos="1134"/>
        </w:tabs>
        <w:spacing w:line="240" w:lineRule="auto"/>
        <w:ind w:firstLine="567"/>
        <w:rPr>
          <w:rFonts w:ascii="GHEA Grapalat" w:hAnsi="GHEA Grapalat"/>
          <w:i w:val="0"/>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w:t>
      </w:r>
      <w:r w:rsidR="003B51FF" w:rsidRPr="003B51FF">
        <w:rPr>
          <w:rFonts w:ascii="GHEA Grapalat" w:hAnsi="GHEA Grapalat"/>
          <w:i w:val="0"/>
          <w:sz w:val="24"/>
          <w:szCs w:val="24"/>
        </w:rPr>
        <w:t>они сопоставляются с драмом Республики Армения по курсу ЦБ РА на день публикации приглашения</w:t>
      </w:r>
      <w:r w:rsidR="00377627">
        <w:rPr>
          <w:rStyle w:val="FootnoteReference"/>
          <w:rFonts w:ascii="GHEA Grapalat" w:hAnsi="GHEA Grapalat"/>
          <w:i w:val="0"/>
          <w:sz w:val="24"/>
          <w:szCs w:val="24"/>
        </w:rPr>
        <w:footnoteReference w:customMarkFollows="1" w:id="4"/>
        <w:t>10</w:t>
      </w:r>
      <w:r w:rsidR="00A01157">
        <w:rPr>
          <w:rFonts w:ascii="GHEA Grapalat" w:hAnsi="GHEA Grapalat"/>
          <w:i w:val="0"/>
          <w:sz w:val="24"/>
          <w:szCs w:val="24"/>
        </w:rPr>
        <w:t>.</w:t>
      </w:r>
    </w:p>
    <w:p w:rsidR="00E342E5" w:rsidRPr="00294F9A" w:rsidRDefault="00FD2748" w:rsidP="00E342E5">
      <w:pPr>
        <w:pStyle w:val="norm"/>
        <w:widowControl w:val="0"/>
        <w:tabs>
          <w:tab w:val="left" w:pos="1134"/>
        </w:tabs>
        <w:spacing w:line="240" w:lineRule="auto"/>
        <w:ind w:firstLine="567"/>
        <w:rPr>
          <w:rFonts w:ascii="GHEA Grapalat" w:hAnsi="GHEA Grapalat"/>
          <w:b/>
          <w:sz w:val="20"/>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00E342E5" w:rsidRPr="00294F9A">
        <w:rPr>
          <w:rFonts w:ascii="GHEA Grapalat" w:hAnsi="GHEA Grapalat"/>
          <w:b/>
          <w:sz w:val="20"/>
        </w:rPr>
        <w:t>В случае консультационных услуг выбранным участником признается участник, набравший наивысший балл. В случае равенства оценок, выставленных участникам:</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771A9"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E342E5" w:rsidRPr="00B03461" w:rsidRDefault="00E342E5" w:rsidP="00E342E5">
      <w:pPr>
        <w:pStyle w:val="norm"/>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Переговоры организуются следующим образом</w:t>
      </w:r>
      <w:r w:rsidR="00B03461" w:rsidRPr="00B03461">
        <w:rPr>
          <w:rFonts w:ascii="GHEA Grapalat" w:hAnsi="GHEA Grapalat"/>
          <w:b/>
          <w:sz w:val="24"/>
          <w:szCs w:val="24"/>
        </w:rPr>
        <w:t xml:space="preserve"> с учетом требований пункта 8.6</w:t>
      </w:r>
    </w:p>
    <w:p w:rsidR="00E342E5" w:rsidRPr="00B03461" w:rsidRDefault="00E342E5" w:rsidP="00E342E5">
      <w:pPr>
        <w:pStyle w:val="norm"/>
        <w:widowControl w:val="0"/>
        <w:tabs>
          <w:tab w:val="left" w:pos="1134"/>
        </w:tabs>
        <w:spacing w:line="240" w:lineRule="auto"/>
        <w:ind w:firstLine="567"/>
        <w:rPr>
          <w:rFonts w:ascii="GHEA Grapalat" w:hAnsi="GHEA Grapalat"/>
          <w:b/>
          <w:sz w:val="24"/>
          <w:szCs w:val="24"/>
        </w:rPr>
      </w:pPr>
      <w:r w:rsidRPr="00B03461">
        <w:rPr>
          <w:rFonts w:ascii="GHEA Grapalat" w:hAnsi="GHEA Grapalat"/>
          <w:b/>
          <w:sz w:val="24"/>
          <w:szCs w:val="24"/>
        </w:rPr>
        <w:t>Для переговоров присутствующему участнику будет предоставлено 5 (пять) минут для предложения наименьшей цены и получения максимальной оценки, в течение которых могут быть предложения по снижению цены и они могут быть озвучены как самим участником, так и, в случае переноса, председателем комиссии. На момент истечения срока переговоров представленное участником ценовое предложение будет передано председателю оценочной комиссии в установленной форме, которое будет считаться окончательным. Их озвучит последний. На момент истечения срока переговоров, на основании представленной участником цены, определяется и объявляется выбранный участник на основе оценки критериев, изложенных в приглашении.</w:t>
      </w:r>
    </w:p>
    <w:p w:rsidR="00E342E5" w:rsidRPr="00B03461" w:rsidRDefault="00E342E5" w:rsidP="00E342E5">
      <w:pPr>
        <w:pStyle w:val="norm"/>
        <w:widowControl w:val="0"/>
        <w:tabs>
          <w:tab w:val="left" w:pos="1134"/>
        </w:tabs>
        <w:spacing w:after="160" w:line="240" w:lineRule="auto"/>
        <w:ind w:firstLine="567"/>
        <w:rPr>
          <w:rFonts w:ascii="GHEA Grapalat" w:hAnsi="GHEA Grapalat"/>
          <w:b/>
          <w:sz w:val="24"/>
          <w:szCs w:val="24"/>
        </w:rPr>
      </w:pPr>
      <w:r w:rsidRPr="00B03461">
        <w:rPr>
          <w:rFonts w:ascii="GHEA Grapalat" w:hAnsi="GHEA Grapalat"/>
          <w:b/>
          <w:sz w:val="24"/>
          <w:szCs w:val="24"/>
        </w:rPr>
        <w:t>В случае неприменения настоящего пункта процедура признается недействительной в соответствии с пунктом 1 части 1 статьи 37 Закона.</w:t>
      </w:r>
    </w:p>
    <w:p w:rsidR="00B03461" w:rsidRPr="00B03461" w:rsidRDefault="00B03461" w:rsidP="00B03461">
      <w:pPr>
        <w:widowControl w:val="0"/>
        <w:tabs>
          <w:tab w:val="left" w:pos="1134"/>
        </w:tabs>
        <w:spacing w:after="160"/>
        <w:ind w:firstLine="567"/>
        <w:jc w:val="both"/>
        <w:rPr>
          <w:rFonts w:ascii="GHEA Grapalat" w:hAnsi="GHEA Grapalat"/>
          <w:b/>
        </w:rPr>
      </w:pPr>
      <w:r w:rsidRPr="00B03461">
        <w:rPr>
          <w:rFonts w:ascii="GHEA Grapalat" w:hAnsi="GHEA Grapalat"/>
          <w:b/>
        </w:rPr>
        <w:t>8.7 Если цены участников, представивших заявки, оцененные как удовлетворяющие требованиям приглашения, превышают покупную цену, оценочная комиссия вправе объявить выбранным участником участника, представившего наиболее низкое ценовое предложение, при условии, что права и обязанности сторон, предусмотренные в заключенном с последним договоре, вступают в силу в случае, если предусмотрены дополнительные финансовые ресурсы в размере, превышающем покупную цену, и на этой основе между сторонами заключено соглашение. При этом договор должен быть заключен в течение пятнадцати рабочих дней со дня предоставления дополнительных финансовых ресурсов, продлевая сроки оказания услуг на период с даты заключения договора до даты заключения договора. Договор, заключенный в соответствии с настоящим пунктом, расторгается, если в течение шестидесяти календарных дней со дня его заключения не будут предусмотрены дополнительные финансовые ресурсы. Требования настоящего пункта не применяются в случае, если заявки подали более одного участника и заявка только одного участника была оценена как удовлетворительная по отношению к требованиям приглашения.</w:t>
      </w:r>
    </w:p>
    <w:p w:rsidR="00B03461" w:rsidRPr="005771A9" w:rsidRDefault="00B03461" w:rsidP="00B03461">
      <w:pPr>
        <w:widowControl w:val="0"/>
        <w:tabs>
          <w:tab w:val="left" w:pos="1134"/>
        </w:tabs>
        <w:spacing w:after="160"/>
        <w:ind w:firstLine="567"/>
        <w:jc w:val="both"/>
        <w:rPr>
          <w:rFonts w:ascii="GHEA Grapalat" w:hAnsi="GHEA Grapalat"/>
          <w:b/>
        </w:rPr>
      </w:pPr>
      <w:r w:rsidRPr="00B03461">
        <w:rPr>
          <w:rFonts w:ascii="GHEA Grapalat" w:hAnsi="GHEA Grapalat"/>
          <w:b/>
        </w:rPr>
        <w:t>В случае неприменения настоящего пункта процедура признается недействительной в соответствии с пунктом 1 части 1 статьи 37 Закона.</w:t>
      </w:r>
    </w:p>
    <w:p w:rsidR="00B514E8" w:rsidRPr="009044F1" w:rsidRDefault="00FD2748" w:rsidP="00B03461">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w:t>
      </w:r>
      <w:r w:rsidRPr="009044F1">
        <w:rPr>
          <w:rFonts w:ascii="GHEA Grapalat" w:hAnsi="GHEA Grapalat"/>
          <w:sz w:val="24"/>
          <w:szCs w:val="24"/>
        </w:rPr>
        <w:lastRenderedPageBreak/>
        <w:t>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0"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lastRenderedPageBreak/>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5"/>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03461" w:rsidRDefault="00583092" w:rsidP="00B46D58">
      <w:pPr>
        <w:pStyle w:val="BodyTextIndent2"/>
        <w:widowControl w:val="0"/>
        <w:spacing w:after="160" w:line="240" w:lineRule="auto"/>
        <w:ind w:firstLine="567"/>
        <w:rPr>
          <w:ins w:id="11" w:author="Vardan" w:date="2022-05-29T22:14:00Z"/>
          <w:rFonts w:ascii="GHEA Grapalat" w:hAnsi="GHEA Grapalat"/>
          <w:b/>
          <w:sz w:val="24"/>
          <w:szCs w:val="24"/>
        </w:rPr>
      </w:pPr>
      <w:r w:rsidRPr="009044F1">
        <w:rPr>
          <w:rFonts w:ascii="GHEA Grapalat" w:hAnsi="GHEA Grapalat"/>
          <w:sz w:val="24"/>
          <w:szCs w:val="24"/>
        </w:rPr>
        <w:t xml:space="preserve">Период ожидания в случае настоящей процедуры </w:t>
      </w:r>
      <w:r w:rsidRPr="00B03461">
        <w:rPr>
          <w:rFonts w:ascii="GHEA Grapalat" w:hAnsi="GHEA Grapalat"/>
          <w:b/>
          <w:sz w:val="24"/>
          <w:szCs w:val="24"/>
        </w:rPr>
        <w:t>составляет "</w:t>
      </w:r>
      <w:r w:rsidR="00B03461" w:rsidRPr="00B03461">
        <w:rPr>
          <w:rFonts w:ascii="GHEA Grapalat" w:hAnsi="GHEA Grapalat"/>
          <w:b/>
          <w:sz w:val="24"/>
          <w:szCs w:val="24"/>
        </w:rPr>
        <w:t xml:space="preserve"> 10 </w:t>
      </w:r>
      <w:r w:rsidR="00D5443D" w:rsidRPr="00B03461">
        <w:rPr>
          <w:rFonts w:ascii="GHEA Grapalat" w:hAnsi="GHEA Grapalat"/>
          <w:b/>
          <w:sz w:val="24"/>
          <w:szCs w:val="24"/>
        </w:rPr>
        <w:t xml:space="preserve"> </w:t>
      </w:r>
      <w:r w:rsidRPr="00B03461">
        <w:rPr>
          <w:rFonts w:ascii="GHEA Grapalat" w:hAnsi="GHEA Grapalat"/>
          <w:b/>
          <w:sz w:val="24"/>
          <w:szCs w:val="24"/>
        </w:rPr>
        <w:t xml:space="preserve">" календарных дней. </w:t>
      </w:r>
      <w:r w:rsidR="00712B58" w:rsidRPr="00B03461">
        <w:rPr>
          <w:rFonts w:ascii="GHEA Grapalat" w:hAnsi="GHEA Grapalat"/>
          <w:b/>
          <w:sz w:val="24"/>
          <w:szCs w:val="24"/>
        </w:rPr>
        <w:t xml:space="preserve"> </w:t>
      </w:r>
      <w:r w:rsidRPr="00B03461">
        <w:rPr>
          <w:rFonts w:ascii="GHEA Grapalat" w:hAnsi="GHEA Grapalat"/>
          <w:b/>
          <w:sz w:val="24"/>
          <w:szCs w:val="24"/>
        </w:rPr>
        <w:t>Период ожидания</w:t>
      </w:r>
      <w:r w:rsidR="00712B58" w:rsidRPr="00B03461">
        <w:rPr>
          <w:rFonts w:ascii="GHEA Grapalat" w:hAnsi="GHEA Grapalat"/>
          <w:b/>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B03461" w:rsidRPr="005771A9" w:rsidRDefault="00B0346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w:t>
      </w:r>
      <w:r w:rsidRPr="007561A7">
        <w:rPr>
          <w:rFonts w:ascii="GHEA Grapalat" w:hAnsi="GHEA Grapalat"/>
          <w:b/>
        </w:rPr>
        <w:t xml:space="preserve">составляет </w:t>
      </w:r>
      <w:r w:rsidR="007561A7" w:rsidRPr="007561A7">
        <w:rPr>
          <w:rFonts w:ascii="GHEA Grapalat" w:hAnsi="GHEA Grapalat"/>
          <w:b/>
        </w:rPr>
        <w:t>10</w:t>
      </w:r>
      <w:r w:rsidR="007561A7" w:rsidRPr="007561A7">
        <w:rPr>
          <w:rFonts w:ascii="GHEA Grapalat" w:hAnsi="GHEA Grapalat"/>
        </w:rPr>
        <w:t xml:space="preserve"> </w:t>
      </w:r>
      <w:r w:rsidR="00077E7F" w:rsidRPr="00692995">
        <w:rPr>
          <w:rStyle w:val="FootnoteReference"/>
          <w:rFonts w:ascii="GHEA Grapalat" w:hAnsi="GHEA Grapalat"/>
        </w:rPr>
        <w:footnoteReference w:customMarkFollows="1" w:id="6"/>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sidRPr="007561A7">
        <w:rPr>
          <w:rFonts w:ascii="GHEA Grapalat" w:hAnsi="GHEA Grapalat"/>
          <w:b/>
        </w:rPr>
        <w:t>(Приложение 5)</w:t>
      </w:r>
      <w:r w:rsidR="00375E5E" w:rsidRPr="007561A7">
        <w:rPr>
          <w:rFonts w:ascii="GHEA Grapalat" w:hAnsi="GHEA Grapalat"/>
          <w:b/>
        </w:rPr>
        <w:t xml:space="preserve"> или наличных денег</w:t>
      </w:r>
      <w:r w:rsidR="001D2159">
        <w:rPr>
          <w:rStyle w:val="FootnoteReference"/>
          <w:rFonts w:ascii="GHEA Grapalat" w:hAnsi="GHEA Grapalat"/>
        </w:rPr>
        <w:footnoteReference w:customMarkFollows="1" w:id="7"/>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7561A7">
        <w:rPr>
          <w:rFonts w:ascii="GHEA Grapalat" w:hAnsi="GHEA Grapalat"/>
          <w:b/>
        </w:rPr>
        <w:t>"900008000</w:t>
      </w:r>
      <w:r w:rsidR="00B66AB9" w:rsidRPr="007561A7">
        <w:rPr>
          <w:rFonts w:ascii="GHEA Grapalat" w:hAnsi="GHEA Grapalat"/>
          <w:b/>
        </w:rPr>
        <w:t>66</w:t>
      </w:r>
      <w:r w:rsidRPr="007561A7">
        <w:rPr>
          <w:rFonts w:ascii="GHEA Grapalat" w:hAnsi="GHEA Grapalat"/>
          <w:b/>
        </w:rPr>
        <w:t>4"</w:t>
      </w:r>
      <w:r w:rsidRPr="009044F1">
        <w:rPr>
          <w:rFonts w:ascii="GHEA Grapalat" w:hAnsi="GHEA Grapalat"/>
        </w:rPr>
        <w:t xml:space="preserve">, открытый в Центральном </w:t>
      </w:r>
      <w:r w:rsidRPr="009044F1">
        <w:rPr>
          <w:rFonts w:ascii="GHEA Grapalat" w:hAnsi="GHEA Grapalat"/>
        </w:rPr>
        <w:lastRenderedPageBreak/>
        <w:t>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9044F1">
        <w:rPr>
          <w:rFonts w:ascii="GHEA Grapalat" w:hAnsi="GHEA Grapalat"/>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8"/>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7561A7" w:rsidRPr="005771A9" w:rsidRDefault="007561A7" w:rsidP="00B46D58">
      <w:pPr>
        <w:widowControl w:val="0"/>
        <w:spacing w:after="160"/>
        <w:jc w:val="center"/>
        <w:rPr>
          <w:rFonts w:ascii="GHEA Grapalat" w:hAnsi="GHEA Grapalat"/>
          <w:b/>
        </w:rPr>
      </w:pPr>
    </w:p>
    <w:p w:rsidR="008842CE" w:rsidRPr="007561A7" w:rsidRDefault="00096865" w:rsidP="007561A7">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7561A7" w:rsidRDefault="00096865" w:rsidP="007561A7">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2.1. Заявление-заявление на участие в процедуре согласно Приложению N 1.</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2.2 копию агентского договора и сведения о лице, являющемся его стороной, если договор будет реализовываться через агентство;</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2.3 договор о совместной деятельности, если участники участвуют в процедуре закупки в форме совместной деятельности (консорциум);</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2.4 пункт 2.4.1 части 1 настоящего приглашения.</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1) Документы, требуемые подпунктом 1:</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копии ранее заключенных договоров (контрактов), а для оценки их надлежащего исполнения - копию акта (акта сдачи-приемки или документа, предусмотренного договором), подтверждающего исполнение договора (контракта) в установленный срок, утвержденного сторонами договора, или письменное подтверждение стороны, принявшей исполнение договора, при условии, что она в течение года подачи заявления и предшествующих ему 8 лет надлежащим образом исполнила хотя бы один аналогичный договор*.</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*Однородной считается услуга по строительству, реконструкции или укреплению общественного объекта с уровнем риска IV категории и выше в рамках лицензии и приложений, требуемых приглашением.</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 xml:space="preserve">2) сведения, предусмотренные подпунктом 2, согласно приложению N 1.1 и документы, предусмотренные настоящим подпунктом; </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 xml:space="preserve">Заявителем должны быть представлены диплом об образовании, сертификаты, лицензии, разрешения соответствующих уполномоченных органов, а также письменные согласия всех специалистов на оказание услуг, </w:t>
      </w:r>
      <w:r w:rsidRPr="00510DB1">
        <w:rPr>
          <w:rFonts w:ascii="GHEA Grapalat" w:hAnsi="GHEA Grapalat"/>
          <w:b/>
        </w:rPr>
        <w:lastRenderedPageBreak/>
        <w:t xml:space="preserve">являющихся предметом закупки, а для оценки оказанных услуг — сведения об услугах, оказанных каждым специалистом в области технического надзора и/или строительства (в качестве инженера-строителя, инженера-энергетика, эколога, инженера-теплотехника) по отдельным объектам, согласно приложению N 1.1. </w:t>
      </w:r>
    </w:p>
    <w:p w:rsidR="00510DB1" w:rsidRPr="00510DB1"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Методология оказания услуг, согласно Приложению N 1.2 настоящего приглашения, предоставляемая в формате Word, заверенная электронной цифровой подписью.</w:t>
      </w:r>
    </w:p>
    <w:p w:rsidR="00510DB1" w:rsidRPr="005771A9" w:rsidRDefault="00510DB1" w:rsidP="00510DB1">
      <w:pPr>
        <w:widowControl w:val="0"/>
        <w:tabs>
          <w:tab w:val="left" w:pos="1134"/>
        </w:tabs>
        <w:spacing w:after="160"/>
        <w:ind w:firstLine="540"/>
        <w:jc w:val="both"/>
        <w:rPr>
          <w:rFonts w:ascii="GHEA Grapalat" w:hAnsi="GHEA Grapalat"/>
          <w:b/>
        </w:rPr>
      </w:pPr>
      <w:r w:rsidRPr="00510DB1">
        <w:rPr>
          <w:rFonts w:ascii="GHEA Grapalat" w:hAnsi="GHEA Grapalat"/>
          <w:b/>
        </w:rPr>
        <w:t>2.5 Лицензия и лицензионные вкладыши, запрашиваемые в приглашении.</w:t>
      </w:r>
    </w:p>
    <w:p w:rsidR="002C4DBF" w:rsidRPr="009044F1" w:rsidRDefault="002C4DBF" w:rsidP="00510DB1">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10DB1" w:rsidRPr="00510DB1">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510DB1" w:rsidRPr="00510DB1">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510DB1" w:rsidRPr="00510DB1">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510DB1" w:rsidRPr="005771A9" w:rsidRDefault="00510DB1"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Default="00B2572B" w:rsidP="00510DB1">
      <w:pPr>
        <w:pStyle w:val="BodyTextIndent3"/>
        <w:widowControl w:val="0"/>
        <w:spacing w:after="160" w:line="240" w:lineRule="auto"/>
        <w:jc w:val="right"/>
        <w:rPr>
          <w:rFonts w:ascii="GHEA Grapalat" w:hAnsi="GHEA Grapalat" w:cs="Sylfaen"/>
          <w:b/>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E353A8">
        <w:rPr>
          <w:rFonts w:ascii="GHEA Grapalat" w:hAnsi="GHEA Grapalat"/>
          <w:b/>
          <w:sz w:val="24"/>
          <w:szCs w:val="24"/>
          <w:lang w:val="hy-AM" w:eastAsia="en-US" w:bidi="ar-SA"/>
        </w:rPr>
        <w:t>ՀՏԶՀ-ԱՏԵԽ-ԽԲՄ-ԾՁԲ-2025/15</w:t>
      </w: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E353A8">
        <w:rPr>
          <w:rFonts w:ascii="GHEA Grapalat" w:hAnsi="GHEA Grapalat"/>
          <w:b/>
          <w:lang w:val="hy-AM" w:eastAsia="en-US" w:bidi="ar-SA"/>
        </w:rPr>
        <w:t>ՀՏԶՀ-ԱՏԵԽ-ԽԲՄ-ԾՁԲ-2025/15</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E353A8">
        <w:rPr>
          <w:rFonts w:ascii="GHEA Grapalat" w:hAnsi="GHEA Grapalat"/>
          <w:b/>
          <w:lang w:val="hy-AM" w:eastAsia="en-US" w:bidi="ar-SA"/>
        </w:rPr>
        <w:t>ՀՏԶՀ-ԱՏԵԽ-ԽԲՄ-ԾՁԲ-2025/15</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E353A8">
        <w:rPr>
          <w:rFonts w:ascii="GHEA Grapalat" w:hAnsi="GHEA Grapalat"/>
          <w:b/>
          <w:lang w:val="hy-AM" w:eastAsia="en-US" w:bidi="ar-SA"/>
        </w:rPr>
        <w:t>ՀՏԶՀ-ԱՏԵԽ-ԽԲՄ-ԾՁԲ-2025/15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15"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1E7EAA" w:rsidRPr="00510DB1" w:rsidRDefault="00B1013B" w:rsidP="00510DB1">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rsidR="004E4AC1" w:rsidRPr="00510DB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00510DB1" w:rsidRPr="00510DB1">
        <w:rPr>
          <w:rFonts w:ascii="GHEA Grapalat" w:hAnsi="GHEA Grapalat"/>
          <w:b/>
          <w:i w:val="0"/>
          <w:sz w:val="24"/>
          <w:szCs w:val="24"/>
        </w:rPr>
        <w:t>1</w:t>
      </w:r>
    </w:p>
    <w:p w:rsidR="004E4AC1" w:rsidRPr="00D77A6D" w:rsidRDefault="004E4AC1"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353A8">
        <w:rPr>
          <w:rFonts w:ascii="GHEA Grapalat" w:hAnsi="GHEA Grapalat"/>
          <w:b/>
          <w:lang w:val="hy-AM" w:eastAsia="en-US" w:bidi="ar-SA"/>
        </w:rPr>
        <w:t>ՀՏԶՀ-ԱՏԵԽ-ԽԲՄ-ԾՁԲ-2025/15</w:t>
      </w: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D77A6D" w:rsidRDefault="004E4AC1" w:rsidP="00D77A6D">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tbl>
      <w:tblPr>
        <w:tblW w:w="1037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966"/>
        <w:gridCol w:w="1440"/>
        <w:gridCol w:w="1980"/>
        <w:gridCol w:w="2430"/>
        <w:gridCol w:w="1710"/>
      </w:tblGrid>
      <w:tr w:rsidR="004E4AC1" w:rsidRPr="008D352C" w:rsidTr="00D77A6D">
        <w:trPr>
          <w:cantSplit/>
        </w:trPr>
        <w:tc>
          <w:tcPr>
            <w:tcW w:w="851" w:type="dxa"/>
            <w:vMerge w:val="restart"/>
            <w:vAlign w:val="center"/>
          </w:tcPr>
          <w:p w:rsidR="004E4AC1" w:rsidRPr="008D352C" w:rsidRDefault="004E4AC1" w:rsidP="00153673">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526" w:type="dxa"/>
            <w:gridSpan w:val="5"/>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D77A6D">
        <w:trPr>
          <w:cantSplit/>
          <w:trHeight w:val="301"/>
        </w:trPr>
        <w:tc>
          <w:tcPr>
            <w:tcW w:w="851"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966" w:type="dxa"/>
            <w:vMerge w:val="restart"/>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153673">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D77A6D">
        <w:trPr>
          <w:cantSplit/>
          <w:trHeight w:val="299"/>
        </w:trPr>
        <w:tc>
          <w:tcPr>
            <w:tcW w:w="851"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966" w:type="dxa"/>
            <w:vMerge/>
            <w:vAlign w:val="center"/>
          </w:tcPr>
          <w:p w:rsidR="004E4AC1" w:rsidRPr="008D352C" w:rsidRDefault="004E4AC1" w:rsidP="00153673">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153673">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153673">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153673">
            <w:pPr>
              <w:widowControl w:val="0"/>
              <w:spacing w:after="120"/>
              <w:jc w:val="center"/>
              <w:rPr>
                <w:rFonts w:ascii="GHEA Grapalat" w:hAnsi="GHEA Grapalat"/>
                <w:sz w:val="20"/>
                <w:szCs w:val="20"/>
              </w:rPr>
            </w:pPr>
          </w:p>
        </w:tc>
      </w:tr>
      <w:tr w:rsidR="008C5197" w:rsidRPr="008D352C" w:rsidTr="00D77A6D">
        <w:trPr>
          <w:cantSplit/>
        </w:trPr>
        <w:tc>
          <w:tcPr>
            <w:tcW w:w="10377" w:type="dxa"/>
            <w:gridSpan w:val="6"/>
            <w:vAlign w:val="center"/>
          </w:tcPr>
          <w:p w:rsidR="008C5197" w:rsidRPr="00BE0066" w:rsidRDefault="008C5197" w:rsidP="00BE0066">
            <w:pPr>
              <w:widowControl w:val="0"/>
              <w:spacing w:after="120"/>
              <w:rPr>
                <w:rFonts w:ascii="GHEA Grapalat" w:eastAsia="Calibri" w:hAnsi="GHEA Grapalat"/>
                <w:b/>
                <w:sz w:val="20"/>
                <w:szCs w:val="20"/>
                <w:lang w:eastAsia="en-US" w:bidi="ar-SA"/>
              </w:rPr>
            </w:pPr>
            <w:r w:rsidRPr="00BE0066">
              <w:rPr>
                <w:rFonts w:ascii="GHEA Grapalat" w:eastAsia="Calibri" w:hAnsi="GHEA Grapalat"/>
                <w:b/>
                <w:sz w:val="20"/>
                <w:szCs w:val="20"/>
                <w:lang w:eastAsia="en-US" w:bidi="ar-SA"/>
              </w:rPr>
              <w:t xml:space="preserve"> </w:t>
            </w:r>
            <w:r w:rsidR="00BE0066">
              <w:rPr>
                <w:rFonts w:ascii="GHEA Grapalat" w:eastAsia="Calibri" w:hAnsi="GHEA Grapalat"/>
                <w:b/>
                <w:sz w:val="20"/>
                <w:szCs w:val="20"/>
                <w:lang w:eastAsia="en-US" w:bidi="ar-SA"/>
              </w:rPr>
              <w:t>Л</w:t>
            </w:r>
            <w:r w:rsidRPr="00BE0066">
              <w:rPr>
                <w:rFonts w:ascii="GHEA Grapalat" w:eastAsia="Calibri" w:hAnsi="GHEA Grapalat"/>
                <w:b/>
                <w:sz w:val="20"/>
                <w:szCs w:val="20"/>
                <w:lang w:eastAsia="en-US" w:bidi="ar-SA"/>
              </w:rPr>
              <w:t>от 1</w:t>
            </w: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510DB1" w:rsidRPr="008D352C" w:rsidTr="00D77A6D">
        <w:trPr>
          <w:cantSplit/>
        </w:trPr>
        <w:tc>
          <w:tcPr>
            <w:tcW w:w="851" w:type="dxa"/>
          </w:tcPr>
          <w:p w:rsidR="00510DB1" w:rsidRP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510DB1" w:rsidRPr="008D352C" w:rsidRDefault="008C5197" w:rsidP="00153673">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510DB1" w:rsidRPr="008D352C" w:rsidRDefault="00510DB1" w:rsidP="00153673">
            <w:pPr>
              <w:widowControl w:val="0"/>
              <w:spacing w:after="120"/>
              <w:jc w:val="center"/>
              <w:rPr>
                <w:rFonts w:ascii="GHEA Grapalat" w:hAnsi="GHEA Grapalat"/>
                <w:sz w:val="20"/>
                <w:szCs w:val="20"/>
              </w:rPr>
            </w:pPr>
          </w:p>
        </w:tc>
        <w:tc>
          <w:tcPr>
            <w:tcW w:w="1980" w:type="dxa"/>
          </w:tcPr>
          <w:p w:rsidR="00510DB1" w:rsidRPr="008D352C" w:rsidRDefault="00510DB1" w:rsidP="00153673">
            <w:pPr>
              <w:widowControl w:val="0"/>
              <w:spacing w:after="120"/>
              <w:jc w:val="center"/>
              <w:rPr>
                <w:rFonts w:ascii="GHEA Grapalat" w:hAnsi="GHEA Grapalat"/>
                <w:sz w:val="20"/>
                <w:szCs w:val="20"/>
              </w:rPr>
            </w:pPr>
          </w:p>
        </w:tc>
        <w:tc>
          <w:tcPr>
            <w:tcW w:w="2430" w:type="dxa"/>
          </w:tcPr>
          <w:p w:rsidR="00510DB1" w:rsidRPr="008D352C" w:rsidRDefault="00510DB1" w:rsidP="00153673">
            <w:pPr>
              <w:widowControl w:val="0"/>
              <w:spacing w:after="120"/>
              <w:jc w:val="center"/>
              <w:rPr>
                <w:rFonts w:ascii="GHEA Grapalat" w:hAnsi="GHEA Grapalat"/>
                <w:sz w:val="20"/>
                <w:szCs w:val="20"/>
              </w:rPr>
            </w:pPr>
          </w:p>
        </w:tc>
        <w:tc>
          <w:tcPr>
            <w:tcW w:w="1710" w:type="dxa"/>
          </w:tcPr>
          <w:p w:rsidR="00510DB1" w:rsidRPr="008D352C" w:rsidRDefault="00510DB1" w:rsidP="00153673">
            <w:pPr>
              <w:widowControl w:val="0"/>
              <w:spacing w:after="120"/>
              <w:jc w:val="center"/>
              <w:rPr>
                <w:rFonts w:ascii="GHEA Grapalat" w:hAnsi="GHEA Grapalat"/>
                <w:sz w:val="20"/>
                <w:szCs w:val="20"/>
              </w:rPr>
            </w:pPr>
          </w:p>
        </w:tc>
      </w:tr>
      <w:tr w:rsidR="008C5197" w:rsidRPr="008D352C" w:rsidTr="00D77A6D">
        <w:trPr>
          <w:cantSplit/>
        </w:trPr>
        <w:tc>
          <w:tcPr>
            <w:tcW w:w="851" w:type="dxa"/>
          </w:tcPr>
          <w:p w:rsidR="008C5197" w:rsidRDefault="008C5197" w:rsidP="00153673">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8C5197" w:rsidRPr="008C5197" w:rsidRDefault="008C5197" w:rsidP="00153673">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8C5197" w:rsidRPr="008D352C" w:rsidRDefault="008C5197" w:rsidP="00153673">
            <w:pPr>
              <w:widowControl w:val="0"/>
              <w:spacing w:after="120"/>
              <w:jc w:val="center"/>
              <w:rPr>
                <w:rFonts w:ascii="GHEA Grapalat" w:hAnsi="GHEA Grapalat"/>
                <w:sz w:val="20"/>
                <w:szCs w:val="20"/>
              </w:rPr>
            </w:pPr>
          </w:p>
        </w:tc>
        <w:tc>
          <w:tcPr>
            <w:tcW w:w="1980" w:type="dxa"/>
          </w:tcPr>
          <w:p w:rsidR="008C5197" w:rsidRPr="008D352C" w:rsidRDefault="008C5197" w:rsidP="00153673">
            <w:pPr>
              <w:widowControl w:val="0"/>
              <w:spacing w:after="120"/>
              <w:jc w:val="center"/>
              <w:rPr>
                <w:rFonts w:ascii="GHEA Grapalat" w:hAnsi="GHEA Grapalat"/>
                <w:sz w:val="20"/>
                <w:szCs w:val="20"/>
              </w:rPr>
            </w:pPr>
          </w:p>
        </w:tc>
        <w:tc>
          <w:tcPr>
            <w:tcW w:w="2430" w:type="dxa"/>
          </w:tcPr>
          <w:p w:rsidR="008C5197" w:rsidRPr="008D352C" w:rsidRDefault="008C5197" w:rsidP="00153673">
            <w:pPr>
              <w:widowControl w:val="0"/>
              <w:spacing w:after="120"/>
              <w:jc w:val="center"/>
              <w:rPr>
                <w:rFonts w:ascii="GHEA Grapalat" w:hAnsi="GHEA Grapalat"/>
                <w:sz w:val="20"/>
                <w:szCs w:val="20"/>
              </w:rPr>
            </w:pPr>
          </w:p>
        </w:tc>
        <w:tc>
          <w:tcPr>
            <w:tcW w:w="1710" w:type="dxa"/>
          </w:tcPr>
          <w:p w:rsidR="008C5197" w:rsidRPr="008D352C" w:rsidRDefault="008C5197" w:rsidP="00153673">
            <w:pPr>
              <w:widowControl w:val="0"/>
              <w:spacing w:after="120"/>
              <w:jc w:val="center"/>
              <w:rPr>
                <w:rFonts w:ascii="GHEA Grapalat" w:hAnsi="GHEA Grapalat"/>
                <w:sz w:val="20"/>
                <w:szCs w:val="20"/>
              </w:rPr>
            </w:pPr>
          </w:p>
        </w:tc>
      </w:tr>
      <w:tr w:rsidR="00BE0066" w:rsidRPr="008D352C" w:rsidTr="00BE0066">
        <w:trPr>
          <w:cantSplit/>
        </w:trPr>
        <w:tc>
          <w:tcPr>
            <w:tcW w:w="10377" w:type="dxa"/>
            <w:gridSpan w:val="6"/>
            <w:vAlign w:val="center"/>
          </w:tcPr>
          <w:p w:rsidR="00BE0066" w:rsidRPr="00BE0066" w:rsidRDefault="00BE0066" w:rsidP="00BE0066">
            <w:pPr>
              <w:widowControl w:val="0"/>
              <w:spacing w:after="120"/>
              <w:rPr>
                <w:rFonts w:ascii="GHEA Grapalat" w:eastAsia="Calibri" w:hAnsi="GHEA Grapalat"/>
                <w:b/>
                <w:sz w:val="20"/>
                <w:szCs w:val="20"/>
                <w:lang w:eastAsia="en-US" w:bidi="ar-SA"/>
              </w:rPr>
            </w:pPr>
            <w:r w:rsidRPr="00BE0066">
              <w:rPr>
                <w:rFonts w:ascii="GHEA Grapalat" w:eastAsia="Calibri" w:hAnsi="GHEA Grapalat"/>
                <w:b/>
                <w:sz w:val="20"/>
                <w:szCs w:val="20"/>
                <w:lang w:eastAsia="en-US" w:bidi="ar-SA"/>
              </w:rPr>
              <w:t xml:space="preserve"> </w:t>
            </w:r>
            <w:r>
              <w:rPr>
                <w:rFonts w:ascii="GHEA Grapalat" w:eastAsia="Calibri" w:hAnsi="GHEA Grapalat"/>
                <w:b/>
                <w:sz w:val="20"/>
                <w:szCs w:val="20"/>
                <w:lang w:eastAsia="en-US" w:bidi="ar-SA"/>
              </w:rPr>
              <w:t>Л</w:t>
            </w:r>
            <w:r w:rsidRPr="00BE0066">
              <w:rPr>
                <w:rFonts w:ascii="GHEA Grapalat" w:eastAsia="Calibri" w:hAnsi="GHEA Grapalat"/>
                <w:b/>
                <w:sz w:val="20"/>
                <w:szCs w:val="20"/>
                <w:lang w:eastAsia="en-US" w:bidi="ar-SA"/>
              </w:rPr>
              <w:t xml:space="preserve">от </w:t>
            </w:r>
            <w:r>
              <w:rPr>
                <w:rFonts w:ascii="GHEA Grapalat" w:eastAsia="Calibri" w:hAnsi="GHEA Grapalat"/>
                <w:b/>
                <w:sz w:val="20"/>
                <w:szCs w:val="20"/>
                <w:lang w:eastAsia="en-US" w:bidi="ar-SA"/>
              </w:rPr>
              <w:t>2</w:t>
            </w:r>
          </w:p>
        </w:tc>
      </w:tr>
      <w:tr w:rsidR="00BE0066" w:rsidRPr="008D352C" w:rsidTr="00BE0066">
        <w:trPr>
          <w:cantSplit/>
        </w:trPr>
        <w:tc>
          <w:tcPr>
            <w:tcW w:w="851" w:type="dxa"/>
          </w:tcPr>
          <w:p w:rsidR="00BE0066" w:rsidRPr="008C5197" w:rsidRDefault="00BE0066" w:rsidP="00BE0066">
            <w:pPr>
              <w:widowControl w:val="0"/>
              <w:spacing w:after="120"/>
              <w:jc w:val="center"/>
              <w:rPr>
                <w:rFonts w:ascii="GHEA Grapalat" w:hAnsi="GHEA Grapalat"/>
                <w:sz w:val="20"/>
                <w:szCs w:val="20"/>
                <w:lang w:val="en-US"/>
              </w:rPr>
            </w:pPr>
            <w:r>
              <w:rPr>
                <w:rFonts w:ascii="GHEA Grapalat" w:hAnsi="GHEA Grapalat"/>
                <w:sz w:val="20"/>
                <w:szCs w:val="20"/>
                <w:lang w:val="en-US"/>
              </w:rPr>
              <w:t>1</w:t>
            </w:r>
          </w:p>
        </w:tc>
        <w:tc>
          <w:tcPr>
            <w:tcW w:w="1966" w:type="dxa"/>
          </w:tcPr>
          <w:p w:rsidR="00BE0066" w:rsidRPr="008D352C" w:rsidRDefault="00BE0066" w:rsidP="00BE0066">
            <w:pPr>
              <w:widowControl w:val="0"/>
              <w:spacing w:after="120"/>
              <w:jc w:val="center"/>
              <w:rPr>
                <w:rFonts w:ascii="GHEA Grapalat" w:hAnsi="GHEA Grapalat"/>
                <w:sz w:val="20"/>
                <w:szCs w:val="20"/>
              </w:rPr>
            </w:pPr>
            <w:r w:rsidRPr="008C5197">
              <w:rPr>
                <w:rFonts w:ascii="GHEA Grapalat" w:eastAsia="Calibri" w:hAnsi="GHEA Grapalat"/>
                <w:b/>
                <w:sz w:val="20"/>
                <w:szCs w:val="20"/>
                <w:lang w:eastAsia="en-US" w:bidi="ar-SA"/>
              </w:rPr>
              <w:t>инженера-строителя</w:t>
            </w:r>
          </w:p>
        </w:tc>
        <w:tc>
          <w:tcPr>
            <w:tcW w:w="1440" w:type="dxa"/>
          </w:tcPr>
          <w:p w:rsidR="00BE0066" w:rsidRPr="008D352C" w:rsidRDefault="00BE0066" w:rsidP="00BE0066">
            <w:pPr>
              <w:widowControl w:val="0"/>
              <w:spacing w:after="120"/>
              <w:jc w:val="center"/>
              <w:rPr>
                <w:rFonts w:ascii="GHEA Grapalat" w:hAnsi="GHEA Grapalat"/>
                <w:sz w:val="20"/>
                <w:szCs w:val="20"/>
              </w:rPr>
            </w:pPr>
          </w:p>
        </w:tc>
        <w:tc>
          <w:tcPr>
            <w:tcW w:w="1980" w:type="dxa"/>
          </w:tcPr>
          <w:p w:rsidR="00BE0066" w:rsidRPr="008D352C" w:rsidRDefault="00BE0066" w:rsidP="00BE0066">
            <w:pPr>
              <w:widowControl w:val="0"/>
              <w:spacing w:after="120"/>
              <w:jc w:val="center"/>
              <w:rPr>
                <w:rFonts w:ascii="GHEA Grapalat" w:hAnsi="GHEA Grapalat"/>
                <w:sz w:val="20"/>
                <w:szCs w:val="20"/>
              </w:rPr>
            </w:pPr>
          </w:p>
        </w:tc>
        <w:tc>
          <w:tcPr>
            <w:tcW w:w="2430" w:type="dxa"/>
          </w:tcPr>
          <w:p w:rsidR="00BE0066" w:rsidRPr="008D352C" w:rsidRDefault="00BE0066" w:rsidP="00BE0066">
            <w:pPr>
              <w:widowControl w:val="0"/>
              <w:spacing w:after="120"/>
              <w:jc w:val="center"/>
              <w:rPr>
                <w:rFonts w:ascii="GHEA Grapalat" w:hAnsi="GHEA Grapalat"/>
                <w:sz w:val="20"/>
                <w:szCs w:val="20"/>
              </w:rPr>
            </w:pPr>
          </w:p>
        </w:tc>
        <w:tc>
          <w:tcPr>
            <w:tcW w:w="1710" w:type="dxa"/>
          </w:tcPr>
          <w:p w:rsidR="00BE0066" w:rsidRPr="008D352C" w:rsidRDefault="00BE0066" w:rsidP="00BE0066">
            <w:pPr>
              <w:widowControl w:val="0"/>
              <w:spacing w:after="120"/>
              <w:jc w:val="center"/>
              <w:rPr>
                <w:rFonts w:ascii="GHEA Grapalat" w:hAnsi="GHEA Grapalat"/>
                <w:sz w:val="20"/>
                <w:szCs w:val="20"/>
              </w:rPr>
            </w:pPr>
          </w:p>
        </w:tc>
      </w:tr>
      <w:tr w:rsidR="00BE0066" w:rsidRPr="008D352C" w:rsidTr="00BE0066">
        <w:trPr>
          <w:cantSplit/>
        </w:trPr>
        <w:tc>
          <w:tcPr>
            <w:tcW w:w="851" w:type="dxa"/>
          </w:tcPr>
          <w:p w:rsidR="00BE0066" w:rsidRPr="008C5197" w:rsidRDefault="00BE0066" w:rsidP="00BE0066">
            <w:pPr>
              <w:widowControl w:val="0"/>
              <w:spacing w:after="120"/>
              <w:jc w:val="center"/>
              <w:rPr>
                <w:rFonts w:ascii="GHEA Grapalat" w:hAnsi="GHEA Grapalat"/>
                <w:sz w:val="20"/>
                <w:szCs w:val="20"/>
                <w:lang w:val="en-US"/>
              </w:rPr>
            </w:pPr>
            <w:r>
              <w:rPr>
                <w:rFonts w:ascii="GHEA Grapalat" w:hAnsi="GHEA Grapalat"/>
                <w:sz w:val="20"/>
                <w:szCs w:val="20"/>
                <w:lang w:val="en-US"/>
              </w:rPr>
              <w:t>2</w:t>
            </w:r>
          </w:p>
        </w:tc>
        <w:tc>
          <w:tcPr>
            <w:tcW w:w="1966" w:type="dxa"/>
          </w:tcPr>
          <w:p w:rsidR="00BE0066" w:rsidRPr="008D352C" w:rsidRDefault="00BE0066" w:rsidP="00BE0066">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нженера-энергетика</w:t>
            </w:r>
          </w:p>
        </w:tc>
        <w:tc>
          <w:tcPr>
            <w:tcW w:w="1440" w:type="dxa"/>
          </w:tcPr>
          <w:p w:rsidR="00BE0066" w:rsidRPr="008D352C" w:rsidRDefault="00BE0066" w:rsidP="00BE0066">
            <w:pPr>
              <w:widowControl w:val="0"/>
              <w:spacing w:after="120"/>
              <w:jc w:val="center"/>
              <w:rPr>
                <w:rFonts w:ascii="GHEA Grapalat" w:hAnsi="GHEA Grapalat"/>
                <w:sz w:val="20"/>
                <w:szCs w:val="20"/>
              </w:rPr>
            </w:pPr>
          </w:p>
        </w:tc>
        <w:tc>
          <w:tcPr>
            <w:tcW w:w="1980" w:type="dxa"/>
          </w:tcPr>
          <w:p w:rsidR="00BE0066" w:rsidRPr="008D352C" w:rsidRDefault="00BE0066" w:rsidP="00BE0066">
            <w:pPr>
              <w:widowControl w:val="0"/>
              <w:spacing w:after="120"/>
              <w:jc w:val="center"/>
              <w:rPr>
                <w:rFonts w:ascii="GHEA Grapalat" w:hAnsi="GHEA Grapalat"/>
                <w:sz w:val="20"/>
                <w:szCs w:val="20"/>
              </w:rPr>
            </w:pPr>
          </w:p>
        </w:tc>
        <w:tc>
          <w:tcPr>
            <w:tcW w:w="2430" w:type="dxa"/>
          </w:tcPr>
          <w:p w:rsidR="00BE0066" w:rsidRPr="008D352C" w:rsidRDefault="00BE0066" w:rsidP="00BE0066">
            <w:pPr>
              <w:widowControl w:val="0"/>
              <w:spacing w:after="120"/>
              <w:jc w:val="center"/>
              <w:rPr>
                <w:rFonts w:ascii="GHEA Grapalat" w:hAnsi="GHEA Grapalat"/>
                <w:sz w:val="20"/>
                <w:szCs w:val="20"/>
              </w:rPr>
            </w:pPr>
          </w:p>
        </w:tc>
        <w:tc>
          <w:tcPr>
            <w:tcW w:w="1710" w:type="dxa"/>
          </w:tcPr>
          <w:p w:rsidR="00BE0066" w:rsidRPr="008D352C" w:rsidRDefault="00BE0066" w:rsidP="00BE0066">
            <w:pPr>
              <w:widowControl w:val="0"/>
              <w:spacing w:after="120"/>
              <w:jc w:val="center"/>
              <w:rPr>
                <w:rFonts w:ascii="GHEA Grapalat" w:hAnsi="GHEA Grapalat"/>
                <w:sz w:val="20"/>
                <w:szCs w:val="20"/>
              </w:rPr>
            </w:pPr>
          </w:p>
        </w:tc>
      </w:tr>
      <w:tr w:rsidR="00BE0066" w:rsidRPr="008D352C" w:rsidTr="00BE0066">
        <w:trPr>
          <w:cantSplit/>
        </w:trPr>
        <w:tc>
          <w:tcPr>
            <w:tcW w:w="851" w:type="dxa"/>
          </w:tcPr>
          <w:p w:rsidR="00BE0066" w:rsidRPr="008C5197" w:rsidRDefault="00BE0066" w:rsidP="00BE0066">
            <w:pPr>
              <w:widowControl w:val="0"/>
              <w:spacing w:after="120"/>
              <w:jc w:val="center"/>
              <w:rPr>
                <w:rFonts w:ascii="GHEA Grapalat" w:hAnsi="GHEA Grapalat"/>
                <w:sz w:val="20"/>
                <w:szCs w:val="20"/>
                <w:lang w:val="en-US"/>
              </w:rPr>
            </w:pPr>
            <w:r>
              <w:rPr>
                <w:rFonts w:ascii="GHEA Grapalat" w:hAnsi="GHEA Grapalat"/>
                <w:sz w:val="20"/>
                <w:szCs w:val="20"/>
                <w:lang w:val="en-US"/>
              </w:rPr>
              <w:t>3</w:t>
            </w:r>
          </w:p>
        </w:tc>
        <w:tc>
          <w:tcPr>
            <w:tcW w:w="1966" w:type="dxa"/>
          </w:tcPr>
          <w:p w:rsidR="00BE0066" w:rsidRPr="008D352C" w:rsidRDefault="00BE0066" w:rsidP="00BE0066">
            <w:pPr>
              <w:widowControl w:val="0"/>
              <w:spacing w:after="120"/>
              <w:jc w:val="center"/>
              <w:rPr>
                <w:rFonts w:ascii="GHEA Grapalat" w:hAnsi="GHEA Grapalat"/>
                <w:sz w:val="20"/>
                <w:szCs w:val="20"/>
              </w:rPr>
            </w:pPr>
            <w:r w:rsidRPr="008C5197">
              <w:rPr>
                <w:rFonts w:ascii="GHEA Grapalat" w:eastAsia="Calibri" w:hAnsi="GHEA Grapalat"/>
                <w:sz w:val="20"/>
                <w:szCs w:val="20"/>
                <w:lang w:eastAsia="en-US" w:bidi="ar-SA"/>
              </w:rPr>
              <w:t>и</w:t>
            </w:r>
            <w:r w:rsidRPr="008C5197">
              <w:rPr>
                <w:rFonts w:ascii="GHEA Grapalat" w:eastAsia="Calibri" w:hAnsi="GHEA Grapalat"/>
                <w:b/>
                <w:sz w:val="20"/>
                <w:szCs w:val="20"/>
                <w:lang w:eastAsia="en-US" w:bidi="ar-SA"/>
              </w:rPr>
              <w:t>нженера-ВК</w:t>
            </w:r>
          </w:p>
        </w:tc>
        <w:tc>
          <w:tcPr>
            <w:tcW w:w="1440" w:type="dxa"/>
          </w:tcPr>
          <w:p w:rsidR="00BE0066" w:rsidRPr="008D352C" w:rsidRDefault="00BE0066" w:rsidP="00BE0066">
            <w:pPr>
              <w:widowControl w:val="0"/>
              <w:spacing w:after="120"/>
              <w:jc w:val="center"/>
              <w:rPr>
                <w:rFonts w:ascii="GHEA Grapalat" w:hAnsi="GHEA Grapalat"/>
                <w:sz w:val="20"/>
                <w:szCs w:val="20"/>
              </w:rPr>
            </w:pPr>
          </w:p>
        </w:tc>
        <w:tc>
          <w:tcPr>
            <w:tcW w:w="1980" w:type="dxa"/>
          </w:tcPr>
          <w:p w:rsidR="00BE0066" w:rsidRPr="008D352C" w:rsidRDefault="00BE0066" w:rsidP="00BE0066">
            <w:pPr>
              <w:widowControl w:val="0"/>
              <w:spacing w:after="120"/>
              <w:jc w:val="center"/>
              <w:rPr>
                <w:rFonts w:ascii="GHEA Grapalat" w:hAnsi="GHEA Grapalat"/>
                <w:sz w:val="20"/>
                <w:szCs w:val="20"/>
              </w:rPr>
            </w:pPr>
          </w:p>
        </w:tc>
        <w:tc>
          <w:tcPr>
            <w:tcW w:w="2430" w:type="dxa"/>
          </w:tcPr>
          <w:p w:rsidR="00BE0066" w:rsidRPr="008D352C" w:rsidRDefault="00BE0066" w:rsidP="00BE0066">
            <w:pPr>
              <w:widowControl w:val="0"/>
              <w:spacing w:after="120"/>
              <w:jc w:val="center"/>
              <w:rPr>
                <w:rFonts w:ascii="GHEA Grapalat" w:hAnsi="GHEA Grapalat"/>
                <w:sz w:val="20"/>
                <w:szCs w:val="20"/>
              </w:rPr>
            </w:pPr>
          </w:p>
        </w:tc>
        <w:tc>
          <w:tcPr>
            <w:tcW w:w="1710" w:type="dxa"/>
          </w:tcPr>
          <w:p w:rsidR="00BE0066" w:rsidRPr="008D352C" w:rsidRDefault="00BE0066" w:rsidP="00BE0066">
            <w:pPr>
              <w:widowControl w:val="0"/>
              <w:spacing w:after="120"/>
              <w:jc w:val="center"/>
              <w:rPr>
                <w:rFonts w:ascii="GHEA Grapalat" w:hAnsi="GHEA Grapalat"/>
                <w:sz w:val="20"/>
                <w:szCs w:val="20"/>
              </w:rPr>
            </w:pPr>
          </w:p>
        </w:tc>
      </w:tr>
      <w:tr w:rsidR="00BE0066" w:rsidRPr="008D352C" w:rsidTr="00BE0066">
        <w:trPr>
          <w:cantSplit/>
        </w:trPr>
        <w:tc>
          <w:tcPr>
            <w:tcW w:w="851" w:type="dxa"/>
          </w:tcPr>
          <w:p w:rsidR="00BE0066" w:rsidRDefault="00BE0066" w:rsidP="00BE0066">
            <w:pPr>
              <w:widowControl w:val="0"/>
              <w:spacing w:after="120"/>
              <w:jc w:val="center"/>
              <w:rPr>
                <w:rFonts w:ascii="GHEA Grapalat" w:hAnsi="GHEA Grapalat"/>
                <w:sz w:val="20"/>
                <w:szCs w:val="20"/>
                <w:lang w:val="en-US"/>
              </w:rPr>
            </w:pPr>
            <w:r>
              <w:rPr>
                <w:rFonts w:ascii="GHEA Grapalat" w:hAnsi="GHEA Grapalat"/>
                <w:sz w:val="20"/>
                <w:szCs w:val="20"/>
                <w:lang w:val="en-US"/>
              </w:rPr>
              <w:t>4</w:t>
            </w:r>
          </w:p>
        </w:tc>
        <w:tc>
          <w:tcPr>
            <w:tcW w:w="1966" w:type="dxa"/>
          </w:tcPr>
          <w:p w:rsidR="00BE0066" w:rsidRPr="008C5197" w:rsidRDefault="00BE0066" w:rsidP="00BE0066">
            <w:pPr>
              <w:widowControl w:val="0"/>
              <w:spacing w:after="120"/>
              <w:jc w:val="center"/>
              <w:rPr>
                <w:rFonts w:ascii="GHEA Grapalat" w:eastAsia="Calibri" w:hAnsi="GHEA Grapalat"/>
                <w:sz w:val="20"/>
                <w:szCs w:val="20"/>
                <w:lang w:val="en-US" w:eastAsia="en-US" w:bidi="ar-SA"/>
              </w:rPr>
            </w:pPr>
            <w:r w:rsidRPr="008C5197">
              <w:rPr>
                <w:rFonts w:ascii="GHEA Grapalat" w:eastAsia="Calibri" w:hAnsi="GHEA Grapalat"/>
                <w:b/>
                <w:sz w:val="18"/>
                <w:szCs w:val="18"/>
                <w:lang w:eastAsia="en-US" w:bidi="ar-SA"/>
              </w:rPr>
              <w:t>эколог</w:t>
            </w:r>
          </w:p>
        </w:tc>
        <w:tc>
          <w:tcPr>
            <w:tcW w:w="1440" w:type="dxa"/>
          </w:tcPr>
          <w:p w:rsidR="00BE0066" w:rsidRPr="008D352C" w:rsidRDefault="00BE0066" w:rsidP="00BE0066">
            <w:pPr>
              <w:widowControl w:val="0"/>
              <w:spacing w:after="120"/>
              <w:jc w:val="center"/>
              <w:rPr>
                <w:rFonts w:ascii="GHEA Grapalat" w:hAnsi="GHEA Grapalat"/>
                <w:sz w:val="20"/>
                <w:szCs w:val="20"/>
              </w:rPr>
            </w:pPr>
          </w:p>
        </w:tc>
        <w:tc>
          <w:tcPr>
            <w:tcW w:w="1980" w:type="dxa"/>
          </w:tcPr>
          <w:p w:rsidR="00BE0066" w:rsidRPr="008D352C" w:rsidRDefault="00BE0066" w:rsidP="00BE0066">
            <w:pPr>
              <w:widowControl w:val="0"/>
              <w:spacing w:after="120"/>
              <w:jc w:val="center"/>
              <w:rPr>
                <w:rFonts w:ascii="GHEA Grapalat" w:hAnsi="GHEA Grapalat"/>
                <w:sz w:val="20"/>
                <w:szCs w:val="20"/>
              </w:rPr>
            </w:pPr>
          </w:p>
        </w:tc>
        <w:tc>
          <w:tcPr>
            <w:tcW w:w="2430" w:type="dxa"/>
          </w:tcPr>
          <w:p w:rsidR="00BE0066" w:rsidRPr="008D352C" w:rsidRDefault="00BE0066" w:rsidP="00BE0066">
            <w:pPr>
              <w:widowControl w:val="0"/>
              <w:spacing w:after="120"/>
              <w:jc w:val="center"/>
              <w:rPr>
                <w:rFonts w:ascii="GHEA Grapalat" w:hAnsi="GHEA Grapalat"/>
                <w:sz w:val="20"/>
                <w:szCs w:val="20"/>
              </w:rPr>
            </w:pPr>
          </w:p>
        </w:tc>
        <w:tc>
          <w:tcPr>
            <w:tcW w:w="1710" w:type="dxa"/>
          </w:tcPr>
          <w:p w:rsidR="00BE0066" w:rsidRPr="008D352C" w:rsidRDefault="00BE0066" w:rsidP="00BE0066">
            <w:pPr>
              <w:widowControl w:val="0"/>
              <w:spacing w:after="120"/>
              <w:jc w:val="center"/>
              <w:rPr>
                <w:rFonts w:ascii="GHEA Grapalat" w:hAnsi="GHEA Grapalat"/>
                <w:sz w:val="20"/>
                <w:szCs w:val="20"/>
              </w:rPr>
            </w:pPr>
          </w:p>
        </w:tc>
      </w:tr>
    </w:tbl>
    <w:p w:rsidR="004E4AC1" w:rsidRPr="00D77A6D" w:rsidRDefault="004E4AC1" w:rsidP="00D77A6D">
      <w:pPr>
        <w:pStyle w:val="BodyTextIndent3"/>
        <w:widowControl w:val="0"/>
        <w:spacing w:after="160" w:line="240" w:lineRule="auto"/>
        <w:ind w:firstLine="0"/>
        <w:rPr>
          <w:rFonts w:ascii="GHEA Grapalat" w:hAnsi="GHEA Grapalat"/>
          <w:b/>
          <w:sz w:val="24"/>
          <w:szCs w:val="24"/>
          <w:lang w:val="en-US"/>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D77A6D" w:rsidRPr="00D77A6D" w:rsidRDefault="00D77A6D" w:rsidP="00D77A6D">
      <w:pPr>
        <w:pStyle w:val="norm"/>
        <w:widowControl w:val="0"/>
        <w:spacing w:line="240" w:lineRule="auto"/>
        <w:ind w:firstLine="284"/>
        <w:jc w:val="right"/>
        <w:rPr>
          <w:rFonts w:ascii="GHEA Grapalat" w:hAnsi="GHEA Grapalat" w:cs="Arial"/>
          <w:b/>
          <w:sz w:val="20"/>
        </w:rPr>
      </w:pPr>
      <w:r>
        <w:rPr>
          <w:rFonts w:ascii="GHEA Grapalat" w:hAnsi="GHEA Grapalat"/>
          <w:b/>
          <w:sz w:val="20"/>
        </w:rPr>
        <w:lastRenderedPageBreak/>
        <w:t>Приложение N 1.</w:t>
      </w:r>
      <w:r w:rsidRPr="00D77A6D">
        <w:rPr>
          <w:rFonts w:ascii="GHEA Grapalat" w:hAnsi="GHEA Grapalat"/>
          <w:b/>
          <w:sz w:val="20"/>
        </w:rPr>
        <w:t>2</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353A8">
        <w:rPr>
          <w:rFonts w:ascii="GHEA Grapalat" w:hAnsi="GHEA Grapalat"/>
          <w:b/>
          <w:lang w:val="hy-AM" w:eastAsia="en-US" w:bidi="ar-SA"/>
        </w:rPr>
        <w:t>ՀՏԶՀ-ԱՏԵԽ-ԽԲՄ-ԾՁԲ-2025/15</w:t>
      </w:r>
    </w:p>
    <w:p w:rsidR="00D77A6D" w:rsidRPr="00D77A6D" w:rsidRDefault="00D77A6D" w:rsidP="00D77A6D">
      <w:pPr>
        <w:pStyle w:val="BodyTextIndent3"/>
        <w:widowControl w:val="0"/>
        <w:spacing w:line="240" w:lineRule="auto"/>
        <w:ind w:firstLine="0"/>
        <w:jc w:val="right"/>
        <w:rPr>
          <w:rFonts w:ascii="GHEA Grapalat" w:hAnsi="GHEA Grapalat"/>
          <w:b/>
          <w:sz w:val="24"/>
          <w:szCs w:val="24"/>
          <w:lang w:val="hy-AM"/>
        </w:rPr>
      </w:pPr>
    </w:p>
    <w:p w:rsidR="00D77A6D" w:rsidRPr="00DA208C" w:rsidRDefault="00D77A6D" w:rsidP="00D77A6D">
      <w:pPr>
        <w:ind w:left="-66"/>
        <w:jc w:val="center"/>
        <w:rPr>
          <w:rFonts w:ascii="GHEA Grapalat" w:hAnsi="GHEA Grapalat"/>
          <w:b/>
          <w:sz w:val="22"/>
          <w:szCs w:val="22"/>
        </w:rPr>
      </w:pPr>
      <w:r w:rsidRPr="00CE434A">
        <w:rPr>
          <w:rFonts w:ascii="GHEA Grapalat" w:hAnsi="GHEA Grapalat"/>
          <w:b/>
          <w:sz w:val="22"/>
          <w:szCs w:val="22"/>
        </w:rPr>
        <w:t>СПРАВКА</w:t>
      </w:r>
      <w:r w:rsidRPr="00DA208C">
        <w:rPr>
          <w:rFonts w:ascii="GHEA Grapalat" w:hAnsi="GHEA Grapalat"/>
          <w:b/>
          <w:sz w:val="22"/>
          <w:szCs w:val="22"/>
        </w:rPr>
        <w:t>*</w:t>
      </w:r>
    </w:p>
    <w:p w:rsidR="00D77A6D" w:rsidRPr="00CE434A" w:rsidRDefault="00D77A6D" w:rsidP="00D77A6D">
      <w:pPr>
        <w:jc w:val="center"/>
        <w:rPr>
          <w:rFonts w:ascii="GHEA Grapalat" w:hAnsi="GHEA Grapalat"/>
          <w:b/>
          <w:i/>
          <w:sz w:val="22"/>
          <w:szCs w:val="22"/>
          <w:u w:val="single"/>
          <w:lang w:val="hy-AM"/>
        </w:rPr>
      </w:pPr>
    </w:p>
    <w:p w:rsidR="00D77A6D" w:rsidRPr="00CE434A" w:rsidRDefault="00D77A6D" w:rsidP="00D77A6D">
      <w:pPr>
        <w:jc w:val="center"/>
        <w:rPr>
          <w:rFonts w:ascii="GHEA Grapalat" w:hAnsi="GHEA Grapalat"/>
          <w:b/>
          <w:sz w:val="22"/>
          <w:szCs w:val="22"/>
        </w:rPr>
      </w:pPr>
      <w:r w:rsidRPr="00CE434A">
        <w:rPr>
          <w:rFonts w:ascii="GHEA Grapalat" w:hAnsi="GHEA Grapalat"/>
          <w:b/>
          <w:sz w:val="22"/>
          <w:szCs w:val="22"/>
        </w:rPr>
        <w:t xml:space="preserve">по методике </w:t>
      </w:r>
      <w:r w:rsidRPr="00DA208C">
        <w:rPr>
          <w:rFonts w:ascii="GHEA Grapalat" w:hAnsi="GHEA Grapalat"/>
          <w:b/>
          <w:sz w:val="22"/>
          <w:szCs w:val="22"/>
        </w:rPr>
        <w:t>оказания</w:t>
      </w:r>
      <w:r w:rsidRPr="00CE434A">
        <w:rPr>
          <w:rFonts w:ascii="GHEA Grapalat" w:hAnsi="GHEA Grapalat"/>
          <w:b/>
          <w:sz w:val="22"/>
          <w:szCs w:val="22"/>
        </w:rPr>
        <w:t xml:space="preserve"> услуг</w:t>
      </w:r>
    </w:p>
    <w:p w:rsidR="00D77A6D" w:rsidRPr="00CE434A" w:rsidRDefault="00D77A6D" w:rsidP="00D77A6D">
      <w:pPr>
        <w:jc w:val="center"/>
        <w:rPr>
          <w:rFonts w:ascii="GHEA Grapalat" w:hAnsi="GHEA Grapalat"/>
          <w:b/>
          <w:sz w:val="22"/>
          <w:szCs w:val="22"/>
        </w:rPr>
      </w:pPr>
    </w:p>
    <w:tbl>
      <w:tblPr>
        <w:tblStyle w:val="TableGrid"/>
        <w:tblpPr w:leftFromText="180" w:rightFromText="180" w:vertAnchor="text" w:horzAnchor="margin" w:tblpY="130"/>
        <w:tblW w:w="8910" w:type="dxa"/>
        <w:tblLook w:val="04A0" w:firstRow="1" w:lastRow="0" w:firstColumn="1" w:lastColumn="0" w:noHBand="0" w:noVBand="1"/>
      </w:tblPr>
      <w:tblGrid>
        <w:gridCol w:w="566"/>
        <w:gridCol w:w="3795"/>
        <w:gridCol w:w="3118"/>
        <w:gridCol w:w="1431"/>
      </w:tblGrid>
      <w:tr w:rsidR="00DA208C" w:rsidRPr="00297B1C" w:rsidTr="00DA208C">
        <w:trPr>
          <w:trHeight w:val="413"/>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lang w:val="en-US"/>
              </w:rPr>
              <w:t>П/Н</w:t>
            </w:r>
          </w:p>
        </w:tc>
        <w:tc>
          <w:tcPr>
            <w:tcW w:w="37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Наименование работ</w:t>
            </w:r>
          </w:p>
        </w:tc>
        <w:tc>
          <w:tcPr>
            <w:tcW w:w="31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Описание</w:t>
            </w:r>
          </w:p>
        </w:tc>
        <w:tc>
          <w:tcPr>
            <w:tcW w:w="14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Минималная и максималная оценки</w:t>
            </w:r>
          </w:p>
        </w:tc>
      </w:tr>
      <w:tr w:rsidR="00DA208C" w:rsidRPr="00297B1C" w:rsidTr="00DA208C">
        <w:trPr>
          <w:trHeight w:val="116"/>
        </w:trPr>
        <w:tc>
          <w:tcPr>
            <w:tcW w:w="56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1</w:t>
            </w:r>
          </w:p>
        </w:tc>
        <w:tc>
          <w:tcPr>
            <w:tcW w:w="379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rsidR="00DA208C" w:rsidRPr="00297B1C" w:rsidRDefault="00DA208C" w:rsidP="00DA208C">
            <w:pPr>
              <w:jc w:val="center"/>
              <w:rPr>
                <w:rFonts w:ascii="GHEA Grapalat" w:hAnsi="GHEA Grapalat"/>
                <w:b/>
                <w:sz w:val="18"/>
                <w:szCs w:val="18"/>
              </w:rPr>
            </w:pPr>
            <w:r w:rsidRPr="00297B1C">
              <w:rPr>
                <w:rFonts w:ascii="GHEA Grapalat" w:hAnsi="GHEA Grapalat"/>
                <w:b/>
                <w:sz w:val="18"/>
                <w:szCs w:val="18"/>
              </w:rPr>
              <w:t>2</w:t>
            </w:r>
          </w:p>
        </w:tc>
        <w:tc>
          <w:tcPr>
            <w:tcW w:w="31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3</w:t>
            </w:r>
          </w:p>
        </w:tc>
        <w:tc>
          <w:tcPr>
            <w:tcW w:w="143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DA208C" w:rsidRPr="00297B1C" w:rsidRDefault="00DA208C" w:rsidP="00DA208C">
            <w:pPr>
              <w:jc w:val="center"/>
              <w:rPr>
                <w:rFonts w:ascii="GHEA Grapalat" w:hAnsi="GHEA Grapalat"/>
                <w:b/>
                <w:sz w:val="18"/>
                <w:szCs w:val="18"/>
                <w:lang w:val="en-US"/>
              </w:rPr>
            </w:pPr>
            <w:r w:rsidRPr="00297B1C">
              <w:rPr>
                <w:rFonts w:ascii="GHEA Grapalat" w:hAnsi="GHEA Grapalat"/>
                <w:b/>
                <w:sz w:val="18"/>
                <w:szCs w:val="18"/>
                <w:lang w:val="en-US"/>
              </w:rPr>
              <w:t>4</w:t>
            </w: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1</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Земляные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val="restart"/>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1-40</w:t>
            </w: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2</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Бетонные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3</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Арматурные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4</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Каменная кладка</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5</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Отделочные работы</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6</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Инженерные сети</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7</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Асфальтобетон</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8*</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Лабораторные испытания  и график контроля</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r w:rsidR="00DA208C" w:rsidRPr="00DA208C" w:rsidTr="00DA208C">
        <w:trPr>
          <w:trHeight w:val="288"/>
        </w:trPr>
        <w:tc>
          <w:tcPr>
            <w:tcW w:w="566"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9</w:t>
            </w:r>
          </w:p>
        </w:tc>
        <w:tc>
          <w:tcPr>
            <w:tcW w:w="3795" w:type="dxa"/>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r w:rsidRPr="00DA208C">
              <w:rPr>
                <w:rFonts w:ascii="GHEA Grapalat" w:hAnsi="GHEA Grapalat"/>
                <w:sz w:val="20"/>
                <w:szCs w:val="20"/>
              </w:rPr>
              <w:t>Приемка работ</w:t>
            </w:r>
          </w:p>
        </w:tc>
        <w:tc>
          <w:tcPr>
            <w:tcW w:w="3118" w:type="dxa"/>
            <w:tcBorders>
              <w:top w:val="single" w:sz="4" w:space="0" w:color="auto"/>
              <w:left w:val="single" w:sz="4" w:space="0" w:color="auto"/>
              <w:bottom w:val="single" w:sz="4" w:space="0" w:color="auto"/>
              <w:right w:val="single" w:sz="4" w:space="0" w:color="auto"/>
            </w:tcBorders>
          </w:tcPr>
          <w:p w:rsidR="00DA208C" w:rsidRPr="00DA208C" w:rsidRDefault="00DA208C" w:rsidP="00DA208C">
            <w:pPr>
              <w:rPr>
                <w:rFonts w:ascii="GHEA Grapalat" w:hAnsi="GHEA Grapalat"/>
                <w:sz w:val="20"/>
                <w:szCs w:val="20"/>
              </w:rPr>
            </w:pPr>
          </w:p>
        </w:tc>
        <w:tc>
          <w:tcPr>
            <w:tcW w:w="1431" w:type="dxa"/>
            <w:vMerge/>
            <w:tcBorders>
              <w:top w:val="single" w:sz="4" w:space="0" w:color="auto"/>
              <w:left w:val="single" w:sz="4" w:space="0" w:color="auto"/>
              <w:bottom w:val="single" w:sz="4" w:space="0" w:color="auto"/>
              <w:right w:val="single" w:sz="4" w:space="0" w:color="auto"/>
            </w:tcBorders>
            <w:vAlign w:val="center"/>
            <w:hideMark/>
          </w:tcPr>
          <w:p w:rsidR="00DA208C" w:rsidRPr="00DA208C" w:rsidRDefault="00DA208C" w:rsidP="00DA208C">
            <w:pPr>
              <w:rPr>
                <w:rFonts w:ascii="GHEA Grapalat" w:hAnsi="GHEA Grapalat"/>
                <w:sz w:val="20"/>
                <w:szCs w:val="20"/>
              </w:rPr>
            </w:pPr>
          </w:p>
        </w:tc>
      </w:tr>
    </w:tbl>
    <w:p w:rsidR="00DA208C" w:rsidRPr="00DA208C" w:rsidRDefault="00D77A6D" w:rsidP="00D77A6D">
      <w:pPr>
        <w:rPr>
          <w:rFonts w:ascii="GHEA Grapalat" w:hAnsi="GHEA Grapalat"/>
          <w:sz w:val="20"/>
          <w:szCs w:val="20"/>
        </w:rPr>
      </w:pPr>
      <w:r w:rsidRPr="00DA208C">
        <w:rPr>
          <w:rFonts w:ascii="GHEA Grapalat" w:hAnsi="GHEA Grapalat"/>
          <w:sz w:val="20"/>
          <w:szCs w:val="20"/>
        </w:rPr>
        <w:t xml:space="preserve">  </w:t>
      </w:r>
    </w:p>
    <w:p w:rsidR="00D77A6D" w:rsidRPr="00DA208C" w:rsidRDefault="00D77A6D" w:rsidP="00DA208C">
      <w:pPr>
        <w:rPr>
          <w:rFonts w:ascii="GHEA Grapalat" w:hAnsi="GHEA Grapalat" w:cs="Sylfaen"/>
          <w:b/>
          <w:i/>
          <w:lang w:val="es-ES"/>
        </w:rPr>
      </w:pPr>
      <w:r w:rsidRPr="00CE434A">
        <w:rPr>
          <w:rFonts w:ascii="GHEA Grapalat" w:hAnsi="GHEA Grapalat"/>
          <w:sz w:val="20"/>
          <w:szCs w:val="20"/>
        </w:rPr>
        <w:t>Установленные Списком отдельные виды работ должны отражать общее описание контрольных услуг и методику исполнения в отношении проектных решений  и мероприятий , утвержденных проектно-сметной документацией</w:t>
      </w:r>
      <w:r w:rsidRPr="00CE434A">
        <w:rPr>
          <w:rFonts w:ascii="GHEA Grapalat" w:hAnsi="GHEA Grapalat"/>
          <w:b/>
          <w:sz w:val="20"/>
          <w:szCs w:val="20"/>
        </w:rPr>
        <w:t xml:space="preserve"> по предмету закупа, </w:t>
      </w:r>
      <w:r w:rsidRPr="00CE434A">
        <w:rPr>
          <w:rFonts w:ascii="GHEA Grapalat" w:hAnsi="GHEA Grapalat"/>
          <w:sz w:val="20"/>
          <w:szCs w:val="20"/>
        </w:rPr>
        <w:t>обязательно включая действия, цель, права и обязанности технадзора</w:t>
      </w:r>
      <w:r w:rsidRPr="00CE434A">
        <w:rPr>
          <w:rFonts w:ascii="GHEA Grapalat" w:hAnsi="GHEA Grapalat"/>
          <w:b/>
          <w:sz w:val="20"/>
          <w:szCs w:val="20"/>
        </w:rPr>
        <w:t xml:space="preserve">. </w:t>
      </w:r>
      <w:r w:rsidRPr="00CE434A">
        <w:rPr>
          <w:rFonts w:ascii="GHEA Grapalat" w:hAnsi="GHEA Grapalat"/>
          <w:sz w:val="20"/>
          <w:szCs w:val="20"/>
        </w:rPr>
        <w:t>Представленная методика должна отражать конструктивные особенности и характеристики данного объекта</w:t>
      </w:r>
      <w:r w:rsidRPr="00CE434A">
        <w:t xml:space="preserve"> </w:t>
      </w:r>
    </w:p>
    <w:p w:rsidR="00D77A6D" w:rsidRPr="00CE434A" w:rsidRDefault="00D77A6D" w:rsidP="00D77A6D"/>
    <w:p w:rsidR="00D77A6D" w:rsidRPr="00A6155B" w:rsidRDefault="00D77A6D" w:rsidP="00D77A6D">
      <w:pPr>
        <w:rPr>
          <w:rFonts w:ascii="GHEA Grapalat" w:hAnsi="GHEA Grapalat"/>
          <w:sz w:val="20"/>
          <w:szCs w:val="20"/>
        </w:rPr>
      </w:pPr>
      <w:r w:rsidRPr="00CE434A">
        <w:rPr>
          <w:rFonts w:ascii="GHEA Grapalat" w:hAnsi="GHEA Grapalat"/>
          <w:sz w:val="20"/>
          <w:szCs w:val="20"/>
        </w:rPr>
        <w:t xml:space="preserve">*  </w:t>
      </w:r>
      <w:r w:rsidRPr="00F27D3F">
        <w:rPr>
          <w:rFonts w:ascii="GHEA Grapalat" w:hAnsi="GHEA Grapalat"/>
          <w:sz w:val="20"/>
          <w:szCs w:val="20"/>
        </w:rPr>
        <w:t>По 8 пункту необходимо предоставить план лабораторных испытаний для отдельных видов работ и конструкций по по предмету закупа, в котором должны быть приведены количественные показатели подлежащих лабороторных испытаний в об</w:t>
      </w:r>
      <w:r>
        <w:rPr>
          <w:rFonts w:ascii="GHEA Grapalat" w:hAnsi="GHEA Grapalat"/>
          <w:sz w:val="20"/>
          <w:szCs w:val="20"/>
        </w:rPr>
        <w:t>ъемах, вытекающих из договоров</w:t>
      </w:r>
      <w:r w:rsidRPr="00A6155B">
        <w:rPr>
          <w:rFonts w:ascii="GHEA Grapalat" w:hAnsi="GHEA Grapalat"/>
          <w:sz w:val="20"/>
          <w:szCs w:val="20"/>
        </w:rPr>
        <w:t>.</w:t>
      </w:r>
    </w:p>
    <w:p w:rsidR="00D77A6D" w:rsidRPr="00CE434A" w:rsidRDefault="00D77A6D" w:rsidP="00D77A6D">
      <w:pPr>
        <w:pStyle w:val="BodyTextIndent3"/>
        <w:widowControl w:val="0"/>
        <w:spacing w:line="240" w:lineRule="auto"/>
        <w:ind w:firstLine="0"/>
        <w:rPr>
          <w:rFonts w:ascii="GHEA Grapalat" w:hAnsi="GHEA Grapalat"/>
          <w:b/>
          <w:sz w:val="24"/>
          <w:szCs w:val="24"/>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D77A6D" w:rsidRDefault="00D77A6D" w:rsidP="00DB6B33">
      <w:pPr>
        <w:jc w:val="right"/>
        <w:rPr>
          <w:rFonts w:ascii="GHEA Grapalat" w:hAnsi="GHEA Grapalat"/>
          <w:b/>
        </w:rPr>
      </w:pPr>
    </w:p>
    <w:p w:rsidR="00D77A6D" w:rsidRPr="002457B5" w:rsidRDefault="00D77A6D"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0C0389" w:rsidRPr="002457B5" w:rsidRDefault="000C0389" w:rsidP="00DB6B33">
      <w:pPr>
        <w:jc w:val="right"/>
        <w:rPr>
          <w:rFonts w:ascii="GHEA Grapalat" w:hAnsi="GHEA Grapalat"/>
          <w:b/>
        </w:rPr>
      </w:pPr>
    </w:p>
    <w:p w:rsidR="00D77A6D" w:rsidRPr="005771A9" w:rsidRDefault="00D77A6D" w:rsidP="00DB6B33">
      <w:pPr>
        <w:jc w:val="right"/>
        <w:rPr>
          <w:rFonts w:ascii="GHEA Grapalat" w:hAnsi="GHEA Grapalat"/>
          <w:b/>
        </w:rPr>
      </w:pPr>
    </w:p>
    <w:p w:rsidR="00D77A6D" w:rsidRPr="005771A9" w:rsidRDefault="00D77A6D" w:rsidP="00DB6B33">
      <w:pPr>
        <w:jc w:val="right"/>
        <w:rPr>
          <w:rFonts w:ascii="GHEA Grapalat" w:hAnsi="GHEA Grapalat"/>
          <w:b/>
        </w:rPr>
      </w:pPr>
    </w:p>
    <w:p w:rsidR="00DB6B33" w:rsidRDefault="00DB6B33" w:rsidP="00D77A6D">
      <w:pPr>
        <w:jc w:val="right"/>
        <w:rPr>
          <w:rFonts w:ascii="GHEA Grapalat" w:hAnsi="GHEA Grapalat"/>
          <w:b/>
        </w:rPr>
      </w:pPr>
      <w:r>
        <w:rPr>
          <w:rFonts w:ascii="GHEA Grapalat" w:hAnsi="GHEA Grapalat"/>
          <w:b/>
        </w:rPr>
        <w:lastRenderedPageBreak/>
        <w:t>Приложение 1.</w:t>
      </w:r>
      <w:r w:rsidR="00D77A6D" w:rsidRPr="00D77A6D">
        <w:rPr>
          <w:rFonts w:ascii="GHEA Grapalat" w:hAnsi="GHEA Grapalat"/>
          <w:b/>
        </w:rPr>
        <w:t>3</w:t>
      </w:r>
      <w:r>
        <w:rPr>
          <w:rFonts w:ascii="GHEA Grapalat" w:hAnsi="GHEA Grapalat"/>
          <w:b/>
        </w:rPr>
        <w:t xml:space="preserve">** </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353A8">
        <w:rPr>
          <w:rFonts w:ascii="GHEA Grapalat" w:hAnsi="GHEA Grapalat"/>
          <w:b/>
          <w:lang w:val="hy-AM" w:eastAsia="en-US" w:bidi="ar-SA"/>
        </w:rPr>
        <w:t>ՀՏԶՀ-ԱՏԵԽ-ԽԲՄ-ԾՁԲ-2025/15</w:t>
      </w:r>
    </w:p>
    <w:p w:rsidR="00DB6B33" w:rsidRPr="00D77A6D" w:rsidRDefault="00DB6B33" w:rsidP="00B46D58">
      <w:pPr>
        <w:pStyle w:val="BodyTextIndent3"/>
        <w:widowControl w:val="0"/>
        <w:spacing w:after="160" w:line="240" w:lineRule="auto"/>
        <w:ind w:firstLine="0"/>
        <w:jc w:val="right"/>
        <w:rPr>
          <w:rFonts w:ascii="GHEA Grapalat" w:hAnsi="GHEA Grapalat"/>
          <w:b/>
          <w:sz w:val="24"/>
          <w:szCs w:val="24"/>
          <w:lang w:val="hy-AM"/>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5229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D5229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D5229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D5229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D5229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D5229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D5229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D5229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D5229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D5229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D5229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D5229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Наименование</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BD6200">
        <w:trPr>
          <w:trHeight w:val="774"/>
        </w:trPr>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Адрес регистрации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r w:rsidR="00AC34B0" w:rsidRPr="00BD6200" w:rsidTr="00DF1F49">
        <w:tc>
          <w:tcPr>
            <w:tcW w:w="2835" w:type="dxa"/>
            <w:shd w:val="clear" w:color="auto" w:fill="D9E2F3"/>
            <w:vAlign w:val="center"/>
          </w:tcPr>
          <w:p w:rsidR="00AC34B0" w:rsidRPr="00BD6200"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BD620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BD6200" w:rsidRDefault="00AC34B0" w:rsidP="00DF1F49">
            <w:pPr>
              <w:spacing w:before="240" w:after="240"/>
              <w:rPr>
                <w:rFonts w:ascii="GHEA Grapalat" w:eastAsia="GHEA Grapalat" w:hAnsi="GHEA Grapalat" w:cs="GHEA Grapalat"/>
                <w:sz w:val="20"/>
                <w:szCs w:val="20"/>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BD6200">
        <w:trPr>
          <w:trHeight w:val="646"/>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w:t>
      </w:r>
      <w:r w:rsidRPr="000306ED">
        <w:rPr>
          <w:rFonts w:ascii="GHEA Grapalat" w:hAnsi="GHEA Grapalat"/>
        </w:rPr>
        <w:lastRenderedPageBreak/>
        <w:t>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306ED">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w:t>
      </w:r>
      <w:r w:rsidRPr="000306ED">
        <w:rPr>
          <w:rFonts w:ascii="GHEA Grapalat" w:hAnsi="GHEA Grapalat"/>
        </w:rPr>
        <w:lastRenderedPageBreak/>
        <w:t>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D77A6D" w:rsidRPr="00D77A6D" w:rsidRDefault="00D77A6D" w:rsidP="00D77A6D">
      <w:pPr>
        <w:pStyle w:val="BodyTextIndent3"/>
        <w:widowControl w:val="0"/>
        <w:spacing w:after="160" w:line="240" w:lineRule="auto"/>
        <w:jc w:val="right"/>
        <w:rPr>
          <w:rFonts w:ascii="GHEA Grapalat" w:hAnsi="GHEA Grapalat"/>
          <w:b/>
          <w:sz w:val="24"/>
          <w:szCs w:val="24"/>
          <w:lang w:val="hy-AM"/>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E353A8">
        <w:rPr>
          <w:rFonts w:ascii="GHEA Grapalat" w:hAnsi="GHEA Grapalat"/>
          <w:b/>
          <w:lang w:val="hy-AM" w:eastAsia="en-US" w:bidi="ar-SA"/>
        </w:rPr>
        <w:t>ՀՏԶՀ-ԱՏԵԽ-ԽԲՄ-ԾՁԲ-2025/15</w:t>
      </w:r>
    </w:p>
    <w:p w:rsidR="00B2572B" w:rsidRPr="00D77A6D" w:rsidRDefault="00B2572B" w:rsidP="00B46D58">
      <w:pPr>
        <w:widowControl w:val="0"/>
        <w:spacing w:after="120"/>
        <w:ind w:firstLine="567"/>
        <w:jc w:val="center"/>
        <w:rPr>
          <w:rFonts w:ascii="GHEA Grapalat" w:hAnsi="GHEA Grapalat"/>
          <w:lang w:val="hy-AM"/>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D77A6D" w:rsidRPr="00D77A6D" w:rsidRDefault="00B2572B" w:rsidP="00D77A6D">
      <w:pPr>
        <w:pStyle w:val="BodyTextIndent3"/>
        <w:widowControl w:val="0"/>
        <w:spacing w:after="160" w:line="240" w:lineRule="auto"/>
        <w:jc w:val="right"/>
        <w:rPr>
          <w:rFonts w:ascii="GHEA Grapalat" w:hAnsi="GHEA Grapalat"/>
          <w:b/>
          <w:sz w:val="24"/>
          <w:szCs w:val="24"/>
          <w:lang w:val="hy-AM"/>
        </w:rPr>
      </w:pPr>
      <w:r w:rsidRPr="005744FC">
        <w:rPr>
          <w:rFonts w:ascii="GHEA Grapalat" w:hAnsi="GHEA Grapalat"/>
          <w:spacing w:val="-6"/>
        </w:rPr>
        <w:t xml:space="preserve">Рассмотрев приглашение на открытый конкурс под кодом </w:t>
      </w:r>
      <w:r w:rsidR="00E353A8">
        <w:rPr>
          <w:rFonts w:ascii="GHEA Grapalat" w:hAnsi="GHEA Grapalat"/>
          <w:b/>
          <w:lang w:val="hy-AM" w:eastAsia="en-US" w:bidi="ar-SA"/>
        </w:rPr>
        <w:t>ՀՏԶՀ-ԱՏԵԽ-ԽԲՄ-ԾՁԲ-2025/15</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524" w:type="dxa"/>
        <w:jc w:val="center"/>
        <w:tblInd w:w="-83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03"/>
        <w:gridCol w:w="2612"/>
        <w:gridCol w:w="1701"/>
        <w:gridCol w:w="1559"/>
        <w:gridCol w:w="1649"/>
      </w:tblGrid>
      <w:tr w:rsidR="003D2166" w:rsidRPr="005744FC" w:rsidTr="004C0743">
        <w:trPr>
          <w:trHeight w:val="916"/>
          <w:jc w:val="center"/>
        </w:trPr>
        <w:tc>
          <w:tcPr>
            <w:tcW w:w="1003"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2"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4C0743">
        <w:trPr>
          <w:jc w:val="center"/>
        </w:trPr>
        <w:tc>
          <w:tcPr>
            <w:tcW w:w="100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2"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E0066" w:rsidRPr="005744FC" w:rsidTr="004C0743">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BE0066" w:rsidRPr="00A93033" w:rsidRDefault="00BE0066" w:rsidP="00B46D58">
            <w:pPr>
              <w:widowControl w:val="0"/>
              <w:jc w:val="center"/>
              <w:rPr>
                <w:rFonts w:ascii="GHEA Grapalat" w:hAnsi="GHEA Grapalat"/>
                <w:b/>
                <w:bCs/>
                <w:sz w:val="20"/>
                <w:szCs w:val="20"/>
                <w:lang w:val="hy-AM"/>
              </w:rPr>
            </w:pPr>
            <w:r>
              <w:rPr>
                <w:rFonts w:ascii="GHEA Grapalat" w:hAnsi="GHEA Grapalat"/>
                <w:b/>
                <w:bCs/>
                <w:sz w:val="20"/>
                <w:szCs w:val="20"/>
                <w:lang w:val="hy-AM"/>
              </w:rPr>
              <w:t>1</w:t>
            </w:r>
          </w:p>
        </w:tc>
        <w:tc>
          <w:tcPr>
            <w:tcW w:w="2612" w:type="dxa"/>
            <w:tcBorders>
              <w:top w:val="single" w:sz="4" w:space="0" w:color="auto"/>
              <w:left w:val="single" w:sz="4" w:space="0" w:color="auto"/>
              <w:bottom w:val="single" w:sz="4" w:space="0" w:color="auto"/>
              <w:right w:val="single" w:sz="4" w:space="0" w:color="auto"/>
            </w:tcBorders>
            <w:vAlign w:val="center"/>
          </w:tcPr>
          <w:p w:rsidR="00BE0066" w:rsidRPr="00297B1C" w:rsidRDefault="00BE0066" w:rsidP="00BE0066">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Ацике, область Ширак, РА</w:t>
            </w:r>
            <w:r w:rsidRPr="00157AA7">
              <w:rPr>
                <w:rFonts w:ascii="GHEA Grapalat" w:eastAsiaTheme="minorEastAsia" w:hAnsi="GHEA Grapalat"/>
                <w:sz w:val="18"/>
                <w:szCs w:val="18"/>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0066" w:rsidRPr="005744FC" w:rsidRDefault="00BE00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E0066" w:rsidRPr="005744FC" w:rsidRDefault="00BE00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E0066" w:rsidRPr="005744FC" w:rsidRDefault="00BE0066" w:rsidP="00B46D58">
            <w:pPr>
              <w:widowControl w:val="0"/>
              <w:jc w:val="center"/>
              <w:rPr>
                <w:rFonts w:ascii="GHEA Grapalat" w:hAnsi="GHEA Grapalat"/>
                <w:sz w:val="20"/>
                <w:szCs w:val="20"/>
              </w:rPr>
            </w:pPr>
          </w:p>
        </w:tc>
      </w:tr>
      <w:tr w:rsidR="00BE0066" w:rsidRPr="005744FC" w:rsidTr="004C0743">
        <w:trPr>
          <w:trHeight w:val="20"/>
          <w:jc w:val="center"/>
        </w:trPr>
        <w:tc>
          <w:tcPr>
            <w:tcW w:w="1003" w:type="dxa"/>
            <w:tcBorders>
              <w:top w:val="single" w:sz="4" w:space="0" w:color="auto"/>
              <w:left w:val="single" w:sz="4" w:space="0" w:color="auto"/>
              <w:bottom w:val="single" w:sz="4" w:space="0" w:color="auto"/>
              <w:right w:val="single" w:sz="4" w:space="0" w:color="auto"/>
            </w:tcBorders>
            <w:vAlign w:val="center"/>
          </w:tcPr>
          <w:p w:rsidR="00BE0066" w:rsidRPr="00BE0066" w:rsidRDefault="00BE0066" w:rsidP="00B46D58">
            <w:pPr>
              <w:widowControl w:val="0"/>
              <w:jc w:val="center"/>
              <w:rPr>
                <w:rFonts w:ascii="GHEA Grapalat" w:hAnsi="GHEA Grapalat"/>
                <w:b/>
                <w:bCs/>
                <w:sz w:val="20"/>
                <w:szCs w:val="20"/>
              </w:rPr>
            </w:pPr>
            <w:r>
              <w:rPr>
                <w:rFonts w:ascii="GHEA Grapalat" w:hAnsi="GHEA Grapalat"/>
                <w:b/>
                <w:bCs/>
                <w:sz w:val="20"/>
                <w:szCs w:val="20"/>
              </w:rPr>
              <w:t>2</w:t>
            </w:r>
          </w:p>
        </w:tc>
        <w:tc>
          <w:tcPr>
            <w:tcW w:w="2612" w:type="dxa"/>
            <w:tcBorders>
              <w:top w:val="single" w:sz="4" w:space="0" w:color="auto"/>
              <w:left w:val="single" w:sz="4" w:space="0" w:color="auto"/>
              <w:bottom w:val="single" w:sz="4" w:space="0" w:color="auto"/>
              <w:right w:val="single" w:sz="4" w:space="0" w:color="auto"/>
            </w:tcBorders>
            <w:vAlign w:val="center"/>
          </w:tcPr>
          <w:p w:rsidR="00BE0066" w:rsidRPr="00297B1C" w:rsidRDefault="00BE0066" w:rsidP="00BE0066">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7F2595">
              <w:rPr>
                <w:rFonts w:ascii="GHEA Grapalat" w:eastAsiaTheme="minorEastAsia" w:hAnsi="GHEA Grapalat"/>
                <w:sz w:val="18"/>
                <w:szCs w:val="18"/>
                <w:lang w:val="hy-AM"/>
              </w:rPr>
              <w:t>Строительство медицинской амбулатории в Одзуне, область Лори, РА</w:t>
            </w:r>
            <w:r w:rsidRPr="00157AA7">
              <w:rPr>
                <w:rFonts w:ascii="GHEA Grapalat" w:eastAsiaTheme="minorEastAsia" w:hAnsi="GHEA Grapalat"/>
                <w:sz w:val="18"/>
                <w:szCs w:val="18"/>
                <w:lang w:val="hy-AM"/>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E0066" w:rsidRPr="005744FC" w:rsidRDefault="00BE00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E0066" w:rsidRPr="005744FC" w:rsidRDefault="00BE00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E0066" w:rsidRPr="005744FC" w:rsidRDefault="00BE00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1005B0" w:rsidRPr="00D77A6D" w:rsidDel="00BC0BC4" w:rsidRDefault="00B217BB" w:rsidP="00D77A6D">
      <w:pPr>
        <w:rPr>
          <w:del w:id="17" w:author="Inesa Kocharyan" w:date="2025-03-19T20:21:00Z"/>
          <w:rFonts w:ascii="GHEA Grapalat" w:hAnsi="GHEA Grapalat"/>
          <w:b/>
          <w:lang w:val="en-US"/>
        </w:rPr>
      </w:pPr>
      <w:r>
        <w:rPr>
          <w:rFonts w:ascii="GHEA Grapalat" w:hAnsi="GHEA Grapalat"/>
          <w:b/>
        </w:rPr>
        <w:br w:type="page"/>
      </w:r>
    </w:p>
    <w:p w:rsidR="00235549" w:rsidRPr="005771A9"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w:t>
      </w:r>
      <w:r w:rsidRPr="005771A9">
        <w:rPr>
          <w:rFonts w:ascii="GHEA Grapalat" w:hAnsi="GHEA Grapalat"/>
          <w:b/>
        </w:rPr>
        <w:t xml:space="preserve"> № 5</w:t>
      </w:r>
    </w:p>
    <w:p w:rsidR="00D77A6D" w:rsidRPr="00D77A6D" w:rsidRDefault="00235549" w:rsidP="00D77A6D">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53A8">
        <w:rPr>
          <w:rFonts w:ascii="GHEA Grapalat" w:hAnsi="GHEA Grapalat"/>
          <w:b/>
          <w:lang w:val="hy-AM" w:eastAsia="en-US" w:bidi="ar-SA"/>
        </w:rPr>
        <w:t>ՀՏԶՀ-ԱՏԵԽ-ԽԲՄ-ԾՁԲ-2025/15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Style w:val="FootnoteReference"/>
          <w:rFonts w:ascii="GHEA Grapalat" w:hAnsi="GHEA Grapalat"/>
          <w:b/>
          <w:sz w:val="24"/>
          <w:szCs w:val="24"/>
        </w:rPr>
        <w:footnoteReference w:customMarkFollows="1" w:id="11"/>
        <w:t>*</w:t>
      </w:r>
    </w:p>
    <w:p w:rsidR="001005B0" w:rsidRPr="00D77A6D" w:rsidRDefault="001005B0" w:rsidP="00B46D58">
      <w:pPr>
        <w:widowControl w:val="0"/>
        <w:spacing w:after="160"/>
        <w:ind w:left="567" w:right="565"/>
        <w:jc w:val="center"/>
        <w:rPr>
          <w:rFonts w:ascii="GHEA Grapalat" w:hAnsi="GHEA Grapalat"/>
          <w:b/>
          <w:lang w:val="hy-AM"/>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8F5AD2"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(далее-бенефициар) и</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5B3A59"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DF6C92" w:rsidP="005B3A59">
      <w:pPr>
        <w:pStyle w:val="NormalWeb"/>
        <w:shd w:val="clear" w:color="auto" w:fill="FFFFFF"/>
        <w:spacing w:before="0" w:beforeAutospacing="0" w:after="0" w:afterAutospacing="0"/>
        <w:ind w:left="-142"/>
        <w:rPr>
          <w:rFonts w:cs="Sylfaen"/>
          <w:vertAlign w:val="superscript"/>
          <w:lang w:val="hy-AM"/>
        </w:rPr>
      </w:pPr>
      <w:r w:rsidRPr="00E55F08">
        <w:rPr>
          <w:rStyle w:val="Strong"/>
          <w:rFonts w:ascii="GHEA Grapalat" w:hAnsi="GHEA Grapalat"/>
          <w:b w:val="0"/>
          <w:sz w:val="16"/>
          <w:szCs w:val="16"/>
        </w:rPr>
        <w:t>Имя выбранного участника (в случае консорциума — имя партнера, как определено в соглашении о консорциуме)</w:t>
      </w:r>
      <w:r w:rsidR="005B3A59" w:rsidRPr="00B138F3">
        <w:rPr>
          <w:rStyle w:val="Strong"/>
          <w:rFonts w:ascii="GHEA Grapalat" w:hAnsi="GHEA Grapalat"/>
          <w:b w:val="0"/>
          <w:sz w:val="20"/>
          <w:szCs w:val="20"/>
        </w:rPr>
        <w:t xml:space="preserve">                                                                </w:t>
      </w:r>
      <w:r w:rsidR="005B3A59"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77A6D" w:rsidRPr="00D77A6D">
        <w:rPr>
          <w:rFonts w:ascii="GHEA Grapalat" w:hAnsi="GHEA Grapalat"/>
          <w:b/>
          <w:color w:val="0000FF"/>
          <w:sz w:val="18"/>
          <w:szCs w:val="18"/>
          <w:lang w:val="hy-AM" w:eastAsia="en-US" w:bidi="ar-SA"/>
        </w:rPr>
        <w:t xml:space="preserve"> </w:t>
      </w:r>
      <w:r w:rsidR="00D77A6D" w:rsidRPr="00E55F08">
        <w:rPr>
          <w:rFonts w:ascii="GHEA Grapalat" w:hAnsi="GHEA Grapalat"/>
          <w:b/>
          <w:color w:val="0000FF"/>
          <w:sz w:val="18"/>
          <w:szCs w:val="18"/>
          <w:lang w:val="hy-AM" w:eastAsia="en-US" w:bidi="ar-SA"/>
        </w:rPr>
        <w:t>ОАО "АРАРАТБАНК" 1510032335590400</w:t>
      </w:r>
      <w:r w:rsidR="005B3A59" w:rsidRPr="00B138F3">
        <w:rPr>
          <w:rFonts w:ascii="GHEA Grapalat" w:eastAsiaTheme="minorHAnsi" w:hAnsi="GHEA Grapalat" w:cstheme="minorBidi"/>
        </w:rPr>
        <w:t xml:space="preserve"> бенефициара.</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секретаря оценочной комиссии</w:t>
      </w:r>
      <w:r w:rsidR="00B61F90">
        <w:rPr>
          <w:rFonts w:ascii="GHEA Grapalat" w:eastAsiaTheme="minorHAnsi" w:hAnsi="GHEA Grapalat" w:cstheme="minorBidi"/>
        </w:rPr>
        <w:t xml:space="preserve"> </w:t>
      </w:r>
      <w:hyperlink r:id="rId13" w:history="1">
        <w:r w:rsidR="00DF6C92" w:rsidRPr="00F97BDB">
          <w:rPr>
            <w:rFonts w:ascii="GHEA Grapalat" w:hAnsi="GHEA Grapalat"/>
            <w:b/>
            <w:color w:val="0000FF"/>
            <w:sz w:val="18"/>
            <w:szCs w:val="18"/>
            <w:lang w:val="hy-AM" w:eastAsia="en-US"/>
          </w:rPr>
          <w:t>armine.makaryan@atdf.am</w:t>
        </w:r>
      </w:hyperlink>
      <w:r w:rsidR="00DF6C92">
        <w:rPr>
          <w:rStyle w:val="Strong"/>
          <w:b w:val="0"/>
          <w:bCs w:val="0"/>
          <w:sz w:val="20"/>
          <w:szCs w:val="20"/>
          <w:lang w:val="hy-AM"/>
        </w:rPr>
        <w:t xml:space="preserve"> </w:t>
      </w: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AC0E57" w:rsidRDefault="000A214C" w:rsidP="00AC0E57">
      <w:pPr>
        <w:jc w:val="right"/>
        <w:rPr>
          <w:rFonts w:ascii="GHEA Grapalat" w:hAnsi="GHEA Grapalat"/>
          <w:i/>
        </w:rPr>
      </w:pPr>
      <w:r w:rsidRPr="00B138F3">
        <w:rPr>
          <w:rFonts w:ascii="GHEA Grapalat" w:hAnsi="GHEA Grapalat"/>
          <w:i/>
        </w:rPr>
        <w:lastRenderedPageBreak/>
        <w:t>Приложение № 5.1</w:t>
      </w:r>
    </w:p>
    <w:p w:rsidR="00AC0E57" w:rsidRPr="00D77A6D"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53A8">
        <w:rPr>
          <w:rFonts w:ascii="GHEA Grapalat" w:hAnsi="GHEA Grapalat"/>
          <w:b/>
          <w:lang w:val="hy-AM" w:eastAsia="en-US" w:bidi="ar-SA"/>
        </w:rPr>
        <w:t>ՀՏԶՀ-ԱՏԵԽ-ԽԲՄ-ԾՁԲ-2025/15</w:t>
      </w:r>
    </w:p>
    <w:p w:rsidR="00AF4211" w:rsidRPr="00AC0E57" w:rsidRDefault="00AF4211" w:rsidP="000A214C">
      <w:pPr>
        <w:widowControl w:val="0"/>
        <w:spacing w:after="160"/>
        <w:jc w:val="center"/>
        <w:rPr>
          <w:rFonts w:ascii="GHEA Grapalat" w:hAnsi="GHEA Grapalat"/>
          <w:b/>
          <w:lang w:val="hy-AM"/>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AC0E57" w:rsidRPr="007D6BC2" w:rsidRDefault="00AC0E57" w:rsidP="007D6BC2">
      <w:pPr>
        <w:pStyle w:val="BodyTextIndent3"/>
        <w:widowControl w:val="0"/>
        <w:spacing w:after="160" w:line="240" w:lineRule="auto"/>
        <w:rPr>
          <w:rFonts w:ascii="GHEA Grapalat" w:hAnsi="GHEA Grapalat"/>
          <w:sz w:val="24"/>
          <w:szCs w:val="24"/>
        </w:rPr>
      </w:pPr>
      <w:r w:rsidRPr="007D6BC2">
        <w:rPr>
          <w:rFonts w:ascii="GHEA Grapalat" w:hAnsi="GHEA Grapalat"/>
          <w:sz w:val="24"/>
          <w:szCs w:val="24"/>
        </w:rPr>
        <w:t>1.1.</w:t>
      </w:r>
      <w:r w:rsidRPr="007D6BC2">
        <w:rPr>
          <w:rFonts w:ascii="GHEA Grapalat" w:hAnsi="GHEA Grapalat"/>
          <w:sz w:val="24"/>
          <w:szCs w:val="24"/>
        </w:rPr>
        <w:tab/>
        <w:t xml:space="preserve">Компания участвует в организованной </w:t>
      </w:r>
      <w:r w:rsidRPr="007D6BC2">
        <w:rPr>
          <w:rFonts w:ascii="GHEA Grapalat" w:hAnsi="GHEA Grapalat"/>
          <w:b/>
          <w:sz w:val="24"/>
          <w:szCs w:val="24"/>
        </w:rPr>
        <w:t>Армянский фонд территориального развития (далее — Заказчик)</w:t>
      </w:r>
      <w:r w:rsidRPr="007D6BC2">
        <w:rPr>
          <w:rFonts w:ascii="GHEA Grapalat" w:hAnsi="GHEA Grapalat"/>
          <w:sz w:val="24"/>
          <w:szCs w:val="24"/>
        </w:rPr>
        <w:t xml:space="preserve"> процедуре закупок под кодом </w:t>
      </w:r>
      <w:r w:rsidR="00E353A8">
        <w:rPr>
          <w:rFonts w:ascii="GHEA Grapalat" w:hAnsi="GHEA Grapalat"/>
          <w:b/>
          <w:sz w:val="24"/>
          <w:szCs w:val="24"/>
        </w:rPr>
        <w:t>ՀՏԶՀ-ԱՏԵԽ-ԽԲՄ-ԾՁԲ-2025/15</w:t>
      </w:r>
      <w:r w:rsidRPr="007D6BC2">
        <w:rPr>
          <w:rFonts w:ascii="GHEA Grapalat" w:hAnsi="GHEA Grapalat"/>
          <w:b/>
          <w:sz w:val="24"/>
          <w:szCs w:val="24"/>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C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AC0E57"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AC0E57"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AC0E57"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AC0E57"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C0E57" w:rsidRPr="00C82ECB" w:rsidRDefault="00AC0E57" w:rsidP="00AC0E57">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93175C" w:rsidP="00DF6C92">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rsidR="00AC0E57" w:rsidRPr="00D77A6D" w:rsidRDefault="00AC0E57" w:rsidP="00AC0E57">
      <w:pPr>
        <w:pStyle w:val="BodyTextIndent3"/>
        <w:widowControl w:val="0"/>
        <w:spacing w:after="160" w:line="240" w:lineRule="auto"/>
        <w:jc w:val="right"/>
        <w:rPr>
          <w:rFonts w:ascii="GHEA Grapalat" w:hAnsi="GHEA Grapalat"/>
          <w:b/>
          <w:sz w:val="24"/>
          <w:szCs w:val="24"/>
          <w:lang w:val="hy-AM"/>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353A8">
        <w:rPr>
          <w:rFonts w:ascii="GHEA Grapalat" w:hAnsi="GHEA Grapalat"/>
          <w:b/>
          <w:lang w:val="hy-AM" w:eastAsia="en-US" w:bidi="ar-SA"/>
        </w:rPr>
        <w:t>ՀՏԶՀ-ԱՏԵԽ-ԽԲՄ-ԾՁԲ-2025/15</w:t>
      </w:r>
    </w:p>
    <w:p w:rsidR="003B2F27" w:rsidRPr="00AC0E57" w:rsidRDefault="003B2F27" w:rsidP="003B2F27">
      <w:pPr>
        <w:widowControl w:val="0"/>
        <w:spacing w:after="160" w:line="360" w:lineRule="auto"/>
        <w:jc w:val="right"/>
        <w:rPr>
          <w:rFonts w:ascii="GHEA Grapalat" w:hAnsi="GHEA Grapalat"/>
          <w:i/>
          <w:lang w:val="hy-AM"/>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456A38" w:rsidRPr="00456A38">
        <w:rPr>
          <w:rFonts w:ascii="GHEA Grapalat" w:hAnsi="GHEA Grapalat"/>
          <w:b/>
        </w:rPr>
        <w:t>Для проведение технического надзора во время строительных работ по проектам «Строительство медицинской амбулатории в Ацике, область Ширак, РА» и «Строительство медицинской амбулатории в Одзуне, область Лори, РА»</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DF6C92">
        <w:rPr>
          <w:rFonts w:ascii="GHEA Grapalat" w:hAnsi="GHEA Grapalat"/>
          <w:b/>
        </w:rPr>
        <w:t>1.2.</w:t>
      </w:r>
      <w:r w:rsidRPr="00DF6C92">
        <w:rPr>
          <w:rFonts w:ascii="GHEA Grapalat" w:hAnsi="GHEA Grapalat"/>
          <w:b/>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DF6C92">
        <w:rPr>
          <w:rFonts w:ascii="GHEA Grapalat" w:hAnsi="GHEA Grapalat"/>
        </w:rPr>
        <w:t>.</w:t>
      </w:r>
      <w:r w:rsidR="003F3FE8" w:rsidRPr="00DF6C92">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4D0384">
        <w:rPr>
          <w:rFonts w:ascii="GHEA Grapalat" w:hAnsi="GHEA Grapalat"/>
          <w:b/>
        </w:rPr>
        <w:t>а)</w:t>
      </w:r>
      <w:r w:rsidRPr="004D0384">
        <w:rPr>
          <w:rFonts w:ascii="GHEA Grapalat" w:hAnsi="GHEA Grapalat"/>
          <w:b/>
        </w:rPr>
        <w:tab/>
      </w:r>
      <w:r w:rsidR="004D0384" w:rsidRPr="004D0384">
        <w:rPr>
          <w:rFonts w:ascii="GHEA Grapalat" w:hAnsi="GHEA Grapalat"/>
          <w:b/>
        </w:rPr>
        <w:t xml:space="preserve">Не принимать услугу и установить разумный срок для надлежащего </w:t>
      </w:r>
      <w:r w:rsidR="004D0384" w:rsidRPr="004D0384">
        <w:rPr>
          <w:rFonts w:ascii="GHEA Grapalat" w:hAnsi="GHEA Grapalat"/>
          <w:b/>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D0384">
        <w:rPr>
          <w:rFonts w:ascii="GHEA Grapalat" w:hAnsi="GHEA Grapalat"/>
          <w:b/>
        </w:rPr>
        <w:t>;</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5771A9"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463AF0" w:rsidRPr="00463AF0" w:rsidRDefault="00463AF0" w:rsidP="00463AF0">
      <w:pPr>
        <w:widowControl w:val="0"/>
        <w:tabs>
          <w:tab w:val="left" w:pos="1134"/>
        </w:tabs>
        <w:spacing w:after="160"/>
        <w:ind w:firstLine="567"/>
        <w:jc w:val="both"/>
        <w:rPr>
          <w:rFonts w:ascii="GHEA Grapalat" w:hAnsi="GHEA Grapalat"/>
          <w:b/>
        </w:rPr>
      </w:pPr>
      <w:r w:rsidRPr="00463AF0">
        <w:rPr>
          <w:rFonts w:ascii="GHEA Grapalat" w:hAnsi="GHEA Grapalat"/>
          <w:b/>
        </w:rPr>
        <w:t>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DF6C92">
        <w:rPr>
          <w:rFonts w:ascii="GHEA Grapalat" w:hAnsi="GHEA Grapalat"/>
          <w:lang w:val="hy-AM"/>
        </w:rPr>
        <w:t>30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4"/>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lastRenderedPageBreak/>
        <w:t>4.1.1 Стоимость договора на оказание услуг по техническому контролю за работами, предусмотренными сметной документацией соответствующей части проекта, рассчитывается и заключается договор (соглашение) по следующей формуле: СОП=РСПx(ЦУ/СПД), где:</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СОП – сумма, подлежащая оплате за услугу технического контроля привязной части,</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РСП – расчетная стоимость привязной части,</w:t>
      </w:r>
    </w:p>
    <w:p w:rsidR="009362E7" w:rsidRPr="00DF6893"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ЦУ – цена, предлагаемая выбранным участником, которая не может быть выше цены покупки, установленной для данной услуги.</w:t>
      </w:r>
    </w:p>
    <w:p w:rsidR="003B2F27" w:rsidRPr="009362E7" w:rsidRDefault="009362E7" w:rsidP="009362E7">
      <w:pPr>
        <w:widowControl w:val="0"/>
        <w:ind w:firstLine="567"/>
        <w:jc w:val="both"/>
        <w:rPr>
          <w:rFonts w:ascii="GHEA Grapalat" w:hAnsi="GHEA Grapalat"/>
          <w:b/>
          <w:sz w:val="20"/>
          <w:szCs w:val="20"/>
        </w:rPr>
      </w:pPr>
      <w:r w:rsidRPr="00DF6893">
        <w:rPr>
          <w:rFonts w:ascii="GHEA Grapalat" w:hAnsi="GHEA Grapalat"/>
          <w:b/>
          <w:sz w:val="20"/>
          <w:szCs w:val="20"/>
        </w:rPr>
        <w:t>СПД — это цена, установленная образцом проектно-сметной документации.</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3B2F27" w:rsidRPr="009362E7" w:rsidRDefault="00DE24EF" w:rsidP="009362E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1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w:t>
      </w:r>
      <w:r w:rsidRPr="006E41D4">
        <w:rPr>
          <w:rFonts w:ascii="GHEA Grapalat" w:hAnsi="GHEA Grapalat"/>
        </w:rPr>
        <w:lastRenderedPageBreak/>
        <w:t xml:space="preserve">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9362E7" w:rsidRPr="009362E7">
        <w:rPr>
          <w:rFonts w:ascii="GHEA Grapalat" w:hAnsi="GHEA Grapalat" w:cs="Sylfaen"/>
          <w:b/>
          <w:lang w:val="hy-AM" w:eastAsia="en-US" w:bidi="ar-SA"/>
        </w:rPr>
        <w:t xml:space="preserve">5.2, 5.3  </w:t>
      </w:r>
      <w:r w:rsidR="009362E7" w:rsidRPr="00AD29CE">
        <w:rPr>
          <w:rFonts w:ascii="GHEA Grapalat" w:hAnsi="GHEA Grapalat"/>
        </w:rPr>
        <w:t>и</w:t>
      </w:r>
      <w:r w:rsidR="009362E7" w:rsidRPr="009362E7">
        <w:rPr>
          <w:rFonts w:ascii="GHEA Grapalat" w:hAnsi="GHEA Grapalat" w:cs="Sylfaen"/>
          <w:b/>
          <w:lang w:val="hy-AM" w:eastAsia="en-US" w:bidi="ar-SA"/>
        </w:rPr>
        <w:t xml:space="preserve"> 5.5.1</w:t>
      </w:r>
      <w:r w:rsidR="009362E7" w:rsidRPr="009362E7">
        <w:rPr>
          <w:rFonts w:ascii="GHEA Grapalat" w:hAnsi="GHEA Grapalat" w:cs="Sylfaen"/>
          <w:b/>
          <w:lang w:eastAsia="en-US" w:bidi="ar-SA"/>
        </w:rPr>
        <w:t xml:space="preserve"> </w:t>
      </w:r>
      <w:r w:rsidRPr="00AD29CE">
        <w:rPr>
          <w:rFonts w:ascii="GHEA Grapalat" w:hAnsi="GHEA Grapalat"/>
        </w:rPr>
        <w:t>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771A9"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560855" w:rsidRPr="00560855" w:rsidRDefault="00560855" w:rsidP="00560855">
      <w:pPr>
        <w:widowControl w:val="0"/>
        <w:tabs>
          <w:tab w:val="left" w:pos="1134"/>
        </w:tabs>
        <w:spacing w:after="160"/>
        <w:ind w:firstLine="567"/>
        <w:jc w:val="both"/>
        <w:rPr>
          <w:rFonts w:ascii="GHEA Grapalat" w:hAnsi="GHEA Grapalat"/>
          <w:b/>
          <w:sz w:val="20"/>
          <w:szCs w:val="20"/>
          <w:lang w:val="hy-AM"/>
        </w:rPr>
      </w:pPr>
      <w:r w:rsidRPr="00560855">
        <w:rPr>
          <w:rFonts w:ascii="GHEA Grapalat" w:hAnsi="GHEA Grapalat" w:cs="Sylfaen"/>
          <w:b/>
          <w:sz w:val="20"/>
          <w:lang w:val="hy-AM" w:eastAsia="en-US" w:bidi="ar-SA"/>
        </w:rPr>
        <w:t>5.5.1 за несоблюдение требований, установленных градостроительной нормативно-технической и утвержденной проектно-сметной документацией,в том числе за надлежащую организацию, оснащение, техническую безопасность, санитарно-гигиенические и экологические нормы (в том числе меры по адаптации к изменению климата) на протяжении всего периода оказания услуг, предусмотренных настоящим договором, а также за непредоставление письменного подтверждения, указанного в пункте 3.1 настоящего Договора, к исполнителю применяются следующие меры ответственности:</w:t>
      </w:r>
    </w:p>
    <w:tbl>
      <w:tblPr>
        <w:tblStyle w:val="TableGrid"/>
        <w:tblW w:w="0" w:type="auto"/>
        <w:jc w:val="center"/>
        <w:tblLook w:val="04A0" w:firstRow="1" w:lastRow="0" w:firstColumn="1" w:lastColumn="0" w:noHBand="0" w:noVBand="1"/>
      </w:tblPr>
      <w:tblGrid>
        <w:gridCol w:w="797"/>
        <w:gridCol w:w="4753"/>
        <w:gridCol w:w="2632"/>
      </w:tblGrid>
      <w:tr w:rsidR="00560855" w:rsidRPr="00560855" w:rsidTr="00DE1B1A">
        <w:trPr>
          <w:jc w:val="center"/>
        </w:trPr>
        <w:tc>
          <w:tcPr>
            <w:tcW w:w="797"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b/>
                <w:sz w:val="18"/>
                <w:szCs w:val="18"/>
              </w:rPr>
              <w:t>N</w:t>
            </w:r>
          </w:p>
        </w:tc>
        <w:tc>
          <w:tcPr>
            <w:tcW w:w="4753"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cs="Sylfaen"/>
                <w:b/>
                <w:sz w:val="18"/>
                <w:szCs w:val="18"/>
                <w:lang w:val="hy-AM"/>
              </w:rPr>
              <w:t>Нарушение</w:t>
            </w:r>
          </w:p>
        </w:tc>
        <w:tc>
          <w:tcPr>
            <w:tcW w:w="2632" w:type="dxa"/>
          </w:tcPr>
          <w:p w:rsidR="00560855" w:rsidRPr="00560855" w:rsidRDefault="00560855" w:rsidP="00DE1B1A">
            <w:pPr>
              <w:pStyle w:val="NormalWeb"/>
              <w:spacing w:before="0" w:beforeAutospacing="0" w:after="0" w:afterAutospacing="0" w:line="360" w:lineRule="auto"/>
              <w:jc w:val="center"/>
              <w:rPr>
                <w:rFonts w:ascii="GHEA Grapalat" w:hAnsi="GHEA Grapalat"/>
                <w:b/>
                <w:sz w:val="18"/>
                <w:szCs w:val="18"/>
              </w:rPr>
            </w:pPr>
            <w:r w:rsidRPr="00560855">
              <w:rPr>
                <w:rFonts w:ascii="GHEA Grapalat" w:hAnsi="GHEA Grapalat"/>
                <w:b/>
                <w:sz w:val="18"/>
                <w:szCs w:val="18"/>
                <w:lang w:val="en-US"/>
              </w:rPr>
              <w:t>О</w:t>
            </w:r>
            <w:r w:rsidRPr="00560855">
              <w:rPr>
                <w:rFonts w:ascii="GHEA Grapalat" w:hAnsi="GHEA Grapalat"/>
                <w:b/>
                <w:sz w:val="18"/>
                <w:szCs w:val="18"/>
              </w:rPr>
              <w:t>тветственност</w:t>
            </w:r>
            <w:r w:rsidRPr="00560855">
              <w:rPr>
                <w:rFonts w:ascii="GHEA Grapalat" w:hAnsi="GHEA Grapalat"/>
                <w:b/>
                <w:sz w:val="18"/>
                <w:szCs w:val="18"/>
                <w:lang w:val="en-US"/>
              </w:rPr>
              <w:t>ь</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1</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Неправильная организация и оснащение строительной площадки.</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2</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Несоблюдение норм технической безопасности</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r w:rsidR="00560855" w:rsidRPr="00560855" w:rsidTr="00DE1B1A">
        <w:trPr>
          <w:jc w:val="center"/>
        </w:trPr>
        <w:tc>
          <w:tcPr>
            <w:tcW w:w="797"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3</w:t>
            </w:r>
          </w:p>
        </w:tc>
        <w:tc>
          <w:tcPr>
            <w:tcW w:w="4753"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Несоблюдение санитарных и экологических норм</w:t>
            </w:r>
          </w:p>
        </w:tc>
        <w:tc>
          <w:tcPr>
            <w:tcW w:w="2632" w:type="dxa"/>
            <w:vAlign w:val="center"/>
          </w:tcPr>
          <w:p w:rsidR="00560855" w:rsidRPr="00560855" w:rsidRDefault="00560855" w:rsidP="00DE1B1A">
            <w:pPr>
              <w:widowControl w:val="0"/>
              <w:tabs>
                <w:tab w:val="left" w:pos="1134"/>
              </w:tabs>
              <w:spacing w:after="160"/>
              <w:jc w:val="center"/>
              <w:rPr>
                <w:rFonts w:ascii="GHEA Grapalat" w:hAnsi="GHEA Grapalat"/>
                <w:b/>
                <w:sz w:val="18"/>
                <w:szCs w:val="18"/>
              </w:rPr>
            </w:pPr>
            <w:r w:rsidRPr="00560855">
              <w:rPr>
                <w:rFonts w:ascii="GHEA Grapalat" w:hAnsi="GHEA Grapalat"/>
                <w:b/>
                <w:sz w:val="18"/>
                <w:szCs w:val="18"/>
              </w:rPr>
              <w:t>в размере 1,0% от  цены сметы</w:t>
            </w:r>
          </w:p>
        </w:tc>
      </w:tr>
    </w:tbl>
    <w:p w:rsidR="00560855" w:rsidRPr="00560855" w:rsidRDefault="00560855"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7"/>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19"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C83F44">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560855" w:rsidRPr="00560855">
        <w:rPr>
          <w:rFonts w:ascii="GHEA Grapalat" w:hAnsi="GHEA Grapalat"/>
          <w:b/>
        </w:rPr>
        <w:t xml:space="preserve">15 </w:t>
      </w:r>
      <w:r w:rsidRPr="00560855">
        <w:rPr>
          <w:rFonts w:ascii="GHEA Grapalat" w:hAnsi="GHEA Grapalat"/>
          <w:b/>
        </w:rPr>
        <w:t>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ins w:id="20"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474EE8">
      <w:pPr>
        <w:jc w:val="right"/>
        <w:rPr>
          <w:rFonts w:ascii="GHEA Grapalat" w:hAnsi="GHEA Grapalat"/>
          <w:i/>
        </w:rPr>
      </w:pPr>
      <w:r>
        <w:rPr>
          <w:rFonts w:ascii="GHEA Grapalat" w:hAnsi="GHEA Grapalat"/>
        </w:rPr>
        <w:br w:type="page"/>
      </w:r>
      <w:r w:rsidRPr="00AD29CE">
        <w:rPr>
          <w:rFonts w:ascii="GHEA Grapalat" w:hAnsi="GHEA Grapalat"/>
          <w:i/>
        </w:rPr>
        <w:lastRenderedPageBreak/>
        <w:t>Приложение № 1</w:t>
      </w:r>
    </w:p>
    <w:p w:rsidR="003B2F27" w:rsidRPr="00AD29CE" w:rsidRDefault="003B2F27" w:rsidP="00DF6C92">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00E353A8">
        <w:rPr>
          <w:rFonts w:ascii="GHEA Grapalat" w:hAnsi="GHEA Grapalat"/>
          <w:i/>
        </w:rPr>
        <w:t>ՀՏԶՀ-ԱՏԵԽ-ԽԲՄ-ԾՁԲ-2025/15</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8"/>
        <w:gridCol w:w="1504"/>
        <w:gridCol w:w="2476"/>
        <w:gridCol w:w="992"/>
        <w:gridCol w:w="1276"/>
        <w:gridCol w:w="746"/>
        <w:gridCol w:w="1245"/>
        <w:gridCol w:w="2073"/>
      </w:tblGrid>
      <w:tr w:rsidR="00456A38" w:rsidRPr="00297B1C" w:rsidTr="007E5A3F">
        <w:trPr>
          <w:jc w:val="center"/>
        </w:trPr>
        <w:tc>
          <w:tcPr>
            <w:tcW w:w="11130" w:type="dxa"/>
            <w:gridSpan w:val="8"/>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Услуга</w:t>
            </w:r>
          </w:p>
        </w:tc>
      </w:tr>
      <w:tr w:rsidR="00456A38" w:rsidRPr="00297B1C" w:rsidTr="007E5A3F">
        <w:trPr>
          <w:trHeight w:val="219"/>
          <w:jc w:val="center"/>
        </w:trPr>
        <w:tc>
          <w:tcPr>
            <w:tcW w:w="818" w:type="dxa"/>
            <w:vMerge w:val="restart"/>
            <w:vAlign w:val="center"/>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номер лота</w:t>
            </w:r>
          </w:p>
        </w:tc>
        <w:tc>
          <w:tcPr>
            <w:tcW w:w="1504" w:type="dxa"/>
            <w:vMerge w:val="restart"/>
            <w:vAlign w:val="center"/>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Промежуточный код, предусмотренный планом закупок по классификации (CPV)</w:t>
            </w:r>
          </w:p>
        </w:tc>
        <w:tc>
          <w:tcPr>
            <w:tcW w:w="2476" w:type="dxa"/>
            <w:vMerge w:val="restart"/>
            <w:vAlign w:val="center"/>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техническая спецификация **</w:t>
            </w:r>
          </w:p>
        </w:tc>
        <w:tc>
          <w:tcPr>
            <w:tcW w:w="992" w:type="dxa"/>
            <w:vMerge w:val="restart"/>
            <w:vAlign w:val="center"/>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единица измерения</w:t>
            </w:r>
          </w:p>
        </w:tc>
        <w:tc>
          <w:tcPr>
            <w:tcW w:w="1276" w:type="dxa"/>
            <w:vMerge w:val="restart"/>
            <w:vAlign w:val="center"/>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общая стоимость/ драм ****</w:t>
            </w:r>
          </w:p>
        </w:tc>
        <w:tc>
          <w:tcPr>
            <w:tcW w:w="746" w:type="dxa"/>
            <w:vMerge w:val="restart"/>
            <w:vAlign w:val="center"/>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Общая сумма</w:t>
            </w:r>
          </w:p>
        </w:tc>
        <w:tc>
          <w:tcPr>
            <w:tcW w:w="3318" w:type="dxa"/>
            <w:gridSpan w:val="2"/>
            <w:vAlign w:val="center"/>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предоставление</w:t>
            </w:r>
          </w:p>
        </w:tc>
      </w:tr>
      <w:tr w:rsidR="00456A38" w:rsidRPr="00297B1C" w:rsidTr="007E5A3F">
        <w:trPr>
          <w:trHeight w:val="1443"/>
          <w:jc w:val="center"/>
        </w:trPr>
        <w:tc>
          <w:tcPr>
            <w:tcW w:w="818" w:type="dxa"/>
            <w:vMerge/>
            <w:vAlign w:val="center"/>
          </w:tcPr>
          <w:p w:rsidR="00456A38" w:rsidRPr="00297B1C" w:rsidRDefault="00456A38" w:rsidP="007E5A3F">
            <w:pPr>
              <w:jc w:val="center"/>
              <w:rPr>
                <w:rFonts w:ascii="GHEA Grapalat" w:eastAsiaTheme="minorEastAsia" w:hAnsi="GHEA Grapalat"/>
                <w:sz w:val="18"/>
                <w:szCs w:val="18"/>
              </w:rPr>
            </w:pPr>
          </w:p>
        </w:tc>
        <w:tc>
          <w:tcPr>
            <w:tcW w:w="1504" w:type="dxa"/>
            <w:vMerge/>
            <w:vAlign w:val="center"/>
          </w:tcPr>
          <w:p w:rsidR="00456A38" w:rsidRPr="00297B1C" w:rsidRDefault="00456A38" w:rsidP="007E5A3F">
            <w:pPr>
              <w:jc w:val="center"/>
              <w:rPr>
                <w:rFonts w:ascii="GHEA Grapalat" w:eastAsiaTheme="minorEastAsia" w:hAnsi="GHEA Grapalat"/>
                <w:sz w:val="18"/>
                <w:szCs w:val="18"/>
              </w:rPr>
            </w:pPr>
          </w:p>
        </w:tc>
        <w:tc>
          <w:tcPr>
            <w:tcW w:w="2476" w:type="dxa"/>
            <w:vMerge/>
            <w:vAlign w:val="center"/>
          </w:tcPr>
          <w:p w:rsidR="00456A38" w:rsidRPr="00297B1C" w:rsidRDefault="00456A38" w:rsidP="007E5A3F">
            <w:pPr>
              <w:jc w:val="center"/>
              <w:rPr>
                <w:rFonts w:ascii="GHEA Grapalat" w:eastAsiaTheme="minorEastAsia" w:hAnsi="GHEA Grapalat"/>
                <w:sz w:val="18"/>
                <w:szCs w:val="18"/>
              </w:rPr>
            </w:pPr>
          </w:p>
        </w:tc>
        <w:tc>
          <w:tcPr>
            <w:tcW w:w="992" w:type="dxa"/>
            <w:vMerge/>
            <w:vAlign w:val="center"/>
          </w:tcPr>
          <w:p w:rsidR="00456A38" w:rsidRPr="00297B1C" w:rsidRDefault="00456A38" w:rsidP="007E5A3F">
            <w:pPr>
              <w:jc w:val="center"/>
              <w:rPr>
                <w:rFonts w:ascii="GHEA Grapalat" w:eastAsiaTheme="minorEastAsia" w:hAnsi="GHEA Grapalat"/>
                <w:sz w:val="18"/>
                <w:szCs w:val="18"/>
              </w:rPr>
            </w:pPr>
          </w:p>
        </w:tc>
        <w:tc>
          <w:tcPr>
            <w:tcW w:w="1276" w:type="dxa"/>
            <w:vMerge/>
            <w:tcBorders>
              <w:bottom w:val="single" w:sz="4" w:space="0" w:color="auto"/>
            </w:tcBorders>
            <w:vAlign w:val="center"/>
          </w:tcPr>
          <w:p w:rsidR="00456A38" w:rsidRPr="00297B1C" w:rsidRDefault="00456A38" w:rsidP="007E5A3F">
            <w:pPr>
              <w:jc w:val="center"/>
              <w:rPr>
                <w:rFonts w:ascii="GHEA Grapalat" w:eastAsiaTheme="minorEastAsia" w:hAnsi="GHEA Grapalat"/>
                <w:sz w:val="18"/>
                <w:szCs w:val="18"/>
              </w:rPr>
            </w:pPr>
          </w:p>
        </w:tc>
        <w:tc>
          <w:tcPr>
            <w:tcW w:w="746" w:type="dxa"/>
            <w:vMerge/>
            <w:vAlign w:val="center"/>
          </w:tcPr>
          <w:p w:rsidR="00456A38" w:rsidRPr="00297B1C" w:rsidRDefault="00456A38" w:rsidP="007E5A3F">
            <w:pPr>
              <w:jc w:val="center"/>
              <w:rPr>
                <w:rFonts w:ascii="GHEA Grapalat" w:eastAsiaTheme="minorEastAsia" w:hAnsi="GHEA Grapalat"/>
                <w:sz w:val="18"/>
                <w:szCs w:val="18"/>
              </w:rPr>
            </w:pPr>
          </w:p>
        </w:tc>
        <w:tc>
          <w:tcPr>
            <w:tcW w:w="1245" w:type="dxa"/>
            <w:vAlign w:val="center"/>
          </w:tcPr>
          <w:p w:rsidR="00456A38" w:rsidRPr="00297B1C" w:rsidRDefault="00456A38" w:rsidP="007E5A3F">
            <w:pPr>
              <w:jc w:val="center"/>
              <w:rPr>
                <w:rFonts w:ascii="GHEA Grapalat" w:eastAsiaTheme="minorEastAsia" w:hAnsi="GHEA Grapalat"/>
                <w:sz w:val="18"/>
                <w:szCs w:val="18"/>
              </w:rPr>
            </w:pPr>
            <w:r w:rsidRPr="00297B1C">
              <w:rPr>
                <w:rFonts w:ascii="GHEA Grapalat" w:eastAsiaTheme="minorEastAsia" w:hAnsi="GHEA Grapalat"/>
                <w:sz w:val="18"/>
                <w:szCs w:val="18"/>
              </w:rPr>
              <w:t>адрес</w:t>
            </w:r>
          </w:p>
        </w:tc>
        <w:tc>
          <w:tcPr>
            <w:tcW w:w="2073" w:type="dxa"/>
            <w:vAlign w:val="center"/>
          </w:tcPr>
          <w:p w:rsidR="00456A38" w:rsidRPr="00297B1C" w:rsidRDefault="00456A38" w:rsidP="007E5A3F">
            <w:pPr>
              <w:jc w:val="center"/>
              <w:rPr>
                <w:rFonts w:ascii="GHEA Grapalat" w:eastAsiaTheme="minorEastAsia" w:hAnsi="GHEA Grapalat"/>
                <w:sz w:val="18"/>
                <w:szCs w:val="18"/>
                <w:lang w:val="hy-AM"/>
              </w:rPr>
            </w:pPr>
            <w:r w:rsidRPr="00297B1C">
              <w:rPr>
                <w:rFonts w:ascii="GHEA Grapalat" w:eastAsiaTheme="minorEastAsia" w:hAnsi="GHEA Grapalat"/>
                <w:sz w:val="18"/>
                <w:szCs w:val="18"/>
              </w:rPr>
              <w:t>период ***</w:t>
            </w:r>
          </w:p>
        </w:tc>
      </w:tr>
      <w:tr w:rsidR="00782939" w:rsidRPr="005901F4" w:rsidTr="007E5A3F">
        <w:trPr>
          <w:trHeight w:val="1214"/>
          <w:jc w:val="center"/>
        </w:trPr>
        <w:tc>
          <w:tcPr>
            <w:tcW w:w="818" w:type="dxa"/>
            <w:vAlign w:val="center"/>
          </w:tcPr>
          <w:p w:rsidR="00782939" w:rsidRPr="00297B1C" w:rsidRDefault="00782939" w:rsidP="007E5A3F">
            <w:pPr>
              <w:spacing w:before="20" w:after="20"/>
              <w:jc w:val="center"/>
              <w:rPr>
                <w:rFonts w:ascii="GHEA Grapalat" w:eastAsiaTheme="minorEastAsia" w:hAnsi="GHEA Grapalat"/>
                <w:sz w:val="18"/>
                <w:szCs w:val="18"/>
              </w:rPr>
            </w:pPr>
            <w:r>
              <w:rPr>
                <w:rFonts w:ascii="GHEA Grapalat" w:eastAsiaTheme="minorEastAsia" w:hAnsi="GHEA Grapalat"/>
                <w:sz w:val="18"/>
                <w:szCs w:val="18"/>
              </w:rPr>
              <w:t>1</w:t>
            </w:r>
          </w:p>
        </w:tc>
        <w:tc>
          <w:tcPr>
            <w:tcW w:w="1504" w:type="dxa"/>
            <w:vAlign w:val="center"/>
          </w:tcPr>
          <w:p w:rsidR="00782939" w:rsidRDefault="00782939">
            <w:pPr>
              <w:pStyle w:val="ListParagraph"/>
              <w:tabs>
                <w:tab w:val="left" w:pos="72"/>
              </w:tabs>
              <w:ind w:left="72" w:hanging="29"/>
              <w:jc w:val="center"/>
              <w:rPr>
                <w:rFonts w:ascii="GHEA Grapalat" w:hAnsi="GHEA Grapalat"/>
                <w:sz w:val="18"/>
                <w:szCs w:val="18"/>
                <w:lang w:val="en-US"/>
              </w:rPr>
            </w:pPr>
            <w:r>
              <w:rPr>
                <w:rFonts w:ascii="GHEA Grapalat" w:hAnsi="GHEA Grapalat"/>
                <w:sz w:val="18"/>
                <w:szCs w:val="18"/>
                <w:lang w:val="hy-AM"/>
              </w:rPr>
              <w:t>71351540</w:t>
            </w:r>
            <w:r>
              <w:rPr>
                <w:rFonts w:ascii="GHEA Grapalat" w:hAnsi="GHEA Grapalat"/>
                <w:sz w:val="18"/>
                <w:szCs w:val="18"/>
                <w:lang w:val="en-US"/>
              </w:rPr>
              <w:t>/824</w:t>
            </w:r>
          </w:p>
        </w:tc>
        <w:tc>
          <w:tcPr>
            <w:tcW w:w="2476" w:type="dxa"/>
            <w:vAlign w:val="center"/>
          </w:tcPr>
          <w:p w:rsidR="00782939" w:rsidRPr="00297B1C" w:rsidRDefault="00782939" w:rsidP="007E5A3F">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Ацике, область Ширак, РА</w:t>
            </w:r>
            <w:r w:rsidRPr="00157AA7">
              <w:rPr>
                <w:rFonts w:ascii="GHEA Grapalat" w:eastAsiaTheme="minorEastAsia" w:hAnsi="GHEA Grapalat"/>
                <w:sz w:val="18"/>
                <w:szCs w:val="18"/>
                <w:lang w:val="hy-AM"/>
              </w:rPr>
              <w:t>»</w:t>
            </w:r>
          </w:p>
        </w:tc>
        <w:tc>
          <w:tcPr>
            <w:tcW w:w="992" w:type="dxa"/>
            <w:vAlign w:val="center"/>
          </w:tcPr>
          <w:p w:rsidR="00782939" w:rsidRPr="00297B1C" w:rsidRDefault="00782939" w:rsidP="007E5A3F">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276" w:type="dxa"/>
            <w:vAlign w:val="center"/>
          </w:tcPr>
          <w:p w:rsidR="00782939" w:rsidRPr="00F44F23" w:rsidRDefault="00782939" w:rsidP="007E5A3F">
            <w:pPr>
              <w:spacing w:before="20" w:after="20"/>
              <w:jc w:val="center"/>
              <w:rPr>
                <w:rFonts w:ascii="GHEA Grapalat" w:eastAsiaTheme="minorEastAsia" w:hAnsi="GHEA Grapalat"/>
                <w:sz w:val="18"/>
                <w:szCs w:val="18"/>
              </w:rPr>
            </w:pPr>
          </w:p>
        </w:tc>
        <w:tc>
          <w:tcPr>
            <w:tcW w:w="746" w:type="dxa"/>
            <w:vAlign w:val="center"/>
          </w:tcPr>
          <w:p w:rsidR="00782939" w:rsidRPr="00297B1C" w:rsidRDefault="00782939" w:rsidP="007E5A3F">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45" w:type="dxa"/>
            <w:vAlign w:val="center"/>
          </w:tcPr>
          <w:p w:rsidR="00782939" w:rsidRPr="004C3046" w:rsidRDefault="00782939" w:rsidP="007E5A3F">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9177FA">
              <w:rPr>
                <w:rFonts w:ascii="GHEA Grapalat" w:eastAsiaTheme="minorEastAsia" w:hAnsi="GHEA Grapalat"/>
                <w:sz w:val="18"/>
                <w:szCs w:val="18"/>
                <w:lang w:val="hy-AM"/>
              </w:rPr>
              <w:t>Ширак</w:t>
            </w:r>
            <w:r>
              <w:rPr>
                <w:rFonts w:ascii="GHEA Grapalat" w:eastAsiaTheme="minorEastAsia" w:hAnsi="GHEA Grapalat"/>
                <w:sz w:val="18"/>
                <w:szCs w:val="18"/>
                <w:lang w:val="en-GB"/>
              </w:rPr>
              <w:t xml:space="preserve"> </w:t>
            </w:r>
            <w:r w:rsidRPr="00297B1C">
              <w:rPr>
                <w:rFonts w:ascii="GHEA Grapalat" w:eastAsiaTheme="minorEastAsia" w:hAnsi="GHEA Grapalat"/>
                <w:sz w:val="18"/>
                <w:szCs w:val="18"/>
                <w:lang w:val="hy-AM"/>
              </w:rPr>
              <w:t xml:space="preserve">РА, </w:t>
            </w:r>
            <w:r w:rsidRPr="009177FA">
              <w:rPr>
                <w:rFonts w:ascii="GHEA Grapalat" w:eastAsiaTheme="minorEastAsia" w:hAnsi="GHEA Grapalat"/>
                <w:sz w:val="18"/>
                <w:szCs w:val="18"/>
                <w:lang w:val="hy-AM"/>
              </w:rPr>
              <w:t>Ацик</w:t>
            </w:r>
          </w:p>
        </w:tc>
        <w:tc>
          <w:tcPr>
            <w:tcW w:w="2073" w:type="dxa"/>
            <w:vAlign w:val="center"/>
          </w:tcPr>
          <w:p w:rsidR="00782939" w:rsidRPr="00297B1C" w:rsidRDefault="00782939" w:rsidP="007E5A3F">
            <w:pPr>
              <w:spacing w:before="20" w:after="20"/>
              <w:jc w:val="center"/>
              <w:rPr>
                <w:rFonts w:ascii="GHEA Grapalat" w:eastAsiaTheme="minorEastAsia" w:hAnsi="GHEA Grapalat"/>
                <w:sz w:val="18"/>
                <w:szCs w:val="18"/>
                <w:lang w:val="hy-AM"/>
              </w:rPr>
            </w:pPr>
            <w:r w:rsidRPr="004C3046">
              <w:rPr>
                <w:rFonts w:ascii="GHEA Grapalat" w:eastAsiaTheme="minorEastAsia" w:hAnsi="GHEA Grapalat"/>
                <w:sz w:val="18"/>
                <w:szCs w:val="18"/>
                <w:lang w:val="hy-AM"/>
              </w:rPr>
              <w:t>От начала и до конца строительных работ (запланировано 180 дней)</w:t>
            </w:r>
          </w:p>
        </w:tc>
      </w:tr>
      <w:tr w:rsidR="00782939" w:rsidRPr="005901F4" w:rsidTr="007E5A3F">
        <w:trPr>
          <w:trHeight w:val="1214"/>
          <w:jc w:val="center"/>
        </w:trPr>
        <w:tc>
          <w:tcPr>
            <w:tcW w:w="818" w:type="dxa"/>
            <w:vAlign w:val="center"/>
          </w:tcPr>
          <w:p w:rsidR="00782939" w:rsidRDefault="00782939" w:rsidP="007E5A3F">
            <w:pPr>
              <w:spacing w:before="20" w:after="20"/>
              <w:jc w:val="center"/>
              <w:rPr>
                <w:rFonts w:ascii="GHEA Grapalat" w:eastAsiaTheme="minorEastAsia" w:hAnsi="GHEA Grapalat"/>
                <w:sz w:val="18"/>
                <w:szCs w:val="18"/>
              </w:rPr>
            </w:pPr>
            <w:r>
              <w:rPr>
                <w:rFonts w:ascii="GHEA Grapalat" w:eastAsiaTheme="minorEastAsia" w:hAnsi="GHEA Grapalat"/>
                <w:sz w:val="18"/>
                <w:szCs w:val="18"/>
              </w:rPr>
              <w:t>2</w:t>
            </w:r>
          </w:p>
        </w:tc>
        <w:tc>
          <w:tcPr>
            <w:tcW w:w="1504" w:type="dxa"/>
            <w:vAlign w:val="center"/>
          </w:tcPr>
          <w:p w:rsidR="00782939" w:rsidRDefault="00782939">
            <w:pPr>
              <w:pStyle w:val="ListParagraph"/>
              <w:tabs>
                <w:tab w:val="left" w:pos="72"/>
              </w:tabs>
              <w:ind w:left="72" w:hanging="29"/>
              <w:jc w:val="center"/>
              <w:rPr>
                <w:rFonts w:ascii="GHEA Grapalat" w:hAnsi="GHEA Grapalat"/>
                <w:sz w:val="18"/>
                <w:szCs w:val="18"/>
                <w:lang w:val="en-US"/>
              </w:rPr>
            </w:pPr>
            <w:r>
              <w:rPr>
                <w:rFonts w:ascii="GHEA Grapalat" w:hAnsi="GHEA Grapalat"/>
                <w:sz w:val="18"/>
                <w:szCs w:val="18"/>
                <w:lang w:val="hy-AM"/>
              </w:rPr>
              <w:t>71351540</w:t>
            </w:r>
            <w:r>
              <w:rPr>
                <w:rFonts w:ascii="GHEA Grapalat" w:hAnsi="GHEA Grapalat"/>
                <w:sz w:val="18"/>
                <w:szCs w:val="18"/>
                <w:lang w:val="en-US"/>
              </w:rPr>
              <w:t>/825</w:t>
            </w:r>
          </w:p>
        </w:tc>
        <w:tc>
          <w:tcPr>
            <w:tcW w:w="2476" w:type="dxa"/>
            <w:vAlign w:val="center"/>
          </w:tcPr>
          <w:p w:rsidR="00782939" w:rsidRPr="00297B1C" w:rsidRDefault="00782939" w:rsidP="007E5A3F">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7F2595">
              <w:rPr>
                <w:rFonts w:ascii="GHEA Grapalat" w:eastAsiaTheme="minorEastAsia" w:hAnsi="GHEA Grapalat"/>
                <w:sz w:val="18"/>
                <w:szCs w:val="18"/>
                <w:lang w:val="hy-AM"/>
              </w:rPr>
              <w:t>Строительство медицинской амбулатории в Одзуне, область Лори, РА</w:t>
            </w:r>
            <w:r w:rsidRPr="00157AA7">
              <w:rPr>
                <w:rFonts w:ascii="GHEA Grapalat" w:eastAsiaTheme="minorEastAsia" w:hAnsi="GHEA Grapalat"/>
                <w:sz w:val="18"/>
                <w:szCs w:val="18"/>
                <w:lang w:val="hy-AM"/>
              </w:rPr>
              <w:t>»</w:t>
            </w:r>
          </w:p>
        </w:tc>
        <w:tc>
          <w:tcPr>
            <w:tcW w:w="992" w:type="dxa"/>
            <w:vAlign w:val="center"/>
          </w:tcPr>
          <w:p w:rsidR="00782939" w:rsidRPr="00297B1C" w:rsidRDefault="00782939" w:rsidP="007E5A3F">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драм</w:t>
            </w:r>
          </w:p>
        </w:tc>
        <w:tc>
          <w:tcPr>
            <w:tcW w:w="1276" w:type="dxa"/>
            <w:vAlign w:val="center"/>
          </w:tcPr>
          <w:p w:rsidR="00782939" w:rsidRDefault="00782939" w:rsidP="007E5A3F">
            <w:pPr>
              <w:spacing w:before="20" w:after="20"/>
              <w:jc w:val="center"/>
              <w:rPr>
                <w:rFonts w:ascii="GHEA Grapalat" w:eastAsiaTheme="minorEastAsia" w:hAnsi="GHEA Grapalat"/>
                <w:sz w:val="18"/>
                <w:szCs w:val="18"/>
              </w:rPr>
            </w:pPr>
          </w:p>
        </w:tc>
        <w:tc>
          <w:tcPr>
            <w:tcW w:w="746" w:type="dxa"/>
            <w:vAlign w:val="center"/>
          </w:tcPr>
          <w:p w:rsidR="00782939" w:rsidRPr="00297B1C" w:rsidRDefault="00782939" w:rsidP="007E5A3F">
            <w:pPr>
              <w:spacing w:before="20" w:after="20"/>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1</w:t>
            </w:r>
          </w:p>
        </w:tc>
        <w:tc>
          <w:tcPr>
            <w:tcW w:w="1245" w:type="dxa"/>
            <w:vAlign w:val="center"/>
          </w:tcPr>
          <w:p w:rsidR="00782939" w:rsidRPr="00297B1C" w:rsidRDefault="00782939" w:rsidP="007E5A3F">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область </w:t>
            </w:r>
            <w:r w:rsidRPr="007F2595">
              <w:rPr>
                <w:rFonts w:ascii="GHEA Grapalat" w:eastAsiaTheme="minorEastAsia" w:hAnsi="GHEA Grapalat"/>
                <w:sz w:val="18"/>
                <w:szCs w:val="18"/>
                <w:lang w:val="hy-AM"/>
              </w:rPr>
              <w:t>Лори</w:t>
            </w:r>
            <w:r>
              <w:rPr>
                <w:rFonts w:ascii="GHEA Grapalat" w:eastAsiaTheme="minorEastAsia" w:hAnsi="GHEA Grapalat"/>
                <w:sz w:val="18"/>
                <w:szCs w:val="18"/>
                <w:lang w:val="en-GB"/>
              </w:rPr>
              <w:t xml:space="preserve"> </w:t>
            </w:r>
            <w:r w:rsidRPr="00297B1C">
              <w:rPr>
                <w:rFonts w:ascii="GHEA Grapalat" w:eastAsiaTheme="minorEastAsia" w:hAnsi="GHEA Grapalat"/>
                <w:sz w:val="18"/>
                <w:szCs w:val="18"/>
                <w:lang w:val="hy-AM"/>
              </w:rPr>
              <w:t xml:space="preserve">РА, </w:t>
            </w:r>
            <w:r w:rsidRPr="007F2595">
              <w:rPr>
                <w:rFonts w:ascii="GHEA Grapalat" w:eastAsiaTheme="minorEastAsia" w:hAnsi="GHEA Grapalat"/>
                <w:sz w:val="18"/>
                <w:szCs w:val="18"/>
                <w:lang w:val="hy-AM"/>
              </w:rPr>
              <w:t>Одзун</w:t>
            </w:r>
          </w:p>
        </w:tc>
        <w:tc>
          <w:tcPr>
            <w:tcW w:w="2073" w:type="dxa"/>
            <w:vAlign w:val="center"/>
          </w:tcPr>
          <w:p w:rsidR="00782939" w:rsidRPr="004C3046" w:rsidRDefault="00782939" w:rsidP="007E5A3F">
            <w:pPr>
              <w:spacing w:before="20" w:after="20"/>
              <w:jc w:val="center"/>
              <w:rPr>
                <w:rFonts w:ascii="GHEA Grapalat" w:eastAsiaTheme="minorEastAsia" w:hAnsi="GHEA Grapalat"/>
                <w:sz w:val="18"/>
                <w:szCs w:val="18"/>
                <w:lang w:val="hy-AM"/>
              </w:rPr>
            </w:pPr>
            <w:r w:rsidRPr="004C3046">
              <w:rPr>
                <w:rFonts w:ascii="GHEA Grapalat" w:eastAsiaTheme="minorEastAsia" w:hAnsi="GHEA Grapalat"/>
                <w:sz w:val="18"/>
                <w:szCs w:val="18"/>
                <w:lang w:val="hy-AM"/>
              </w:rPr>
              <w:t>От начала и до конца строительных работ (запланировано 180 дней)</w:t>
            </w:r>
          </w:p>
        </w:tc>
      </w:tr>
      <w:tr w:rsidR="00456A38" w:rsidRPr="00297B1C" w:rsidTr="007E5A3F">
        <w:tblPrEx>
          <w:tblLook w:val="01E0" w:firstRow="1" w:lastRow="1" w:firstColumn="1" w:lastColumn="1" w:noHBand="0" w:noVBand="0"/>
        </w:tblPrEx>
        <w:trPr>
          <w:trHeight w:val="276"/>
          <w:jc w:val="center"/>
        </w:trPr>
        <w:tc>
          <w:tcPr>
            <w:tcW w:w="2322" w:type="dxa"/>
            <w:gridSpan w:val="2"/>
            <w:hideMark/>
          </w:tcPr>
          <w:p w:rsidR="00456A38" w:rsidRPr="00297B1C" w:rsidRDefault="00456A38" w:rsidP="007E5A3F">
            <w:pPr>
              <w:spacing w:before="20" w:after="20"/>
              <w:jc w:val="both"/>
              <w:rPr>
                <w:rFonts w:ascii="GHEA Grapalat" w:eastAsiaTheme="minorEastAsia" w:hAnsi="GHEA Grapalat"/>
                <w:sz w:val="18"/>
                <w:szCs w:val="18"/>
                <w:lang w:val="hy-AM"/>
              </w:rPr>
            </w:pPr>
            <w:r w:rsidRPr="00297B1C">
              <w:rPr>
                <w:rFonts w:ascii="GHEA Grapalat" w:eastAsiaTheme="minorEastAsia" w:hAnsi="GHEA Grapalat"/>
                <w:b/>
                <w:i/>
                <w:sz w:val="18"/>
                <w:szCs w:val="18"/>
                <w:u w:val="dotDash"/>
                <w:lang w:val="hy-AM"/>
              </w:rPr>
              <w:t>Источник финансирования</w:t>
            </w:r>
          </w:p>
        </w:tc>
        <w:tc>
          <w:tcPr>
            <w:tcW w:w="8808" w:type="dxa"/>
            <w:gridSpan w:val="6"/>
          </w:tcPr>
          <w:p w:rsidR="00456A38" w:rsidRPr="00297B1C" w:rsidRDefault="00456A38" w:rsidP="007E5A3F">
            <w:pPr>
              <w:spacing w:before="20" w:after="20"/>
              <w:jc w:val="both"/>
              <w:rPr>
                <w:rFonts w:ascii="GHEA Grapalat" w:eastAsiaTheme="minorEastAsia" w:hAnsi="GHEA Grapalat"/>
                <w:sz w:val="18"/>
                <w:szCs w:val="18"/>
                <w:lang w:val="hy-AM"/>
              </w:rPr>
            </w:pPr>
            <w:r w:rsidRPr="00297B1C">
              <w:rPr>
                <w:rFonts w:ascii="GHEA Grapalat" w:eastAsiaTheme="minorEastAsia" w:hAnsi="GHEA Grapalat"/>
                <w:sz w:val="18"/>
                <w:szCs w:val="18"/>
                <w:lang w:val="hy-AM"/>
              </w:rPr>
              <w:t>Государственный бюджет РА</w:t>
            </w:r>
          </w:p>
        </w:tc>
      </w:tr>
      <w:tr w:rsidR="00456A38" w:rsidRPr="00297B1C" w:rsidTr="007E5A3F">
        <w:tblPrEx>
          <w:tblLook w:val="01E0" w:firstRow="1" w:lastRow="1" w:firstColumn="1" w:lastColumn="1" w:noHBand="0" w:noVBand="0"/>
        </w:tblPrEx>
        <w:trPr>
          <w:trHeight w:val="422"/>
          <w:jc w:val="center"/>
        </w:trPr>
        <w:tc>
          <w:tcPr>
            <w:tcW w:w="2322" w:type="dxa"/>
            <w:gridSpan w:val="2"/>
            <w:hideMark/>
          </w:tcPr>
          <w:p w:rsidR="00456A38" w:rsidRPr="00297B1C" w:rsidRDefault="00456A38" w:rsidP="007E5A3F">
            <w:pPr>
              <w:jc w:val="both"/>
              <w:rPr>
                <w:rFonts w:ascii="GHEA Grapalat" w:eastAsiaTheme="minorEastAsia" w:hAnsi="GHEA Grapalat"/>
                <w:sz w:val="18"/>
                <w:szCs w:val="18"/>
                <w:lang w:val="hy-AM"/>
              </w:rPr>
            </w:pPr>
            <w:r w:rsidRPr="00297B1C">
              <w:rPr>
                <w:rFonts w:ascii="GHEA Grapalat" w:eastAsiaTheme="minorEastAsia" w:hAnsi="GHEA Grapalat"/>
                <w:b/>
                <w:i/>
                <w:sz w:val="18"/>
                <w:szCs w:val="18"/>
              </w:rPr>
              <w:t>Заказчик</w:t>
            </w:r>
          </w:p>
        </w:tc>
        <w:tc>
          <w:tcPr>
            <w:tcW w:w="8808" w:type="dxa"/>
            <w:gridSpan w:val="6"/>
          </w:tcPr>
          <w:p w:rsidR="00456A38" w:rsidRPr="00297B1C" w:rsidRDefault="00456A38" w:rsidP="007E5A3F">
            <w:pPr>
              <w:jc w:val="both"/>
              <w:rPr>
                <w:rFonts w:ascii="GHEA Grapalat" w:eastAsiaTheme="minorEastAsia" w:hAnsi="GHEA Grapalat"/>
                <w:sz w:val="18"/>
                <w:szCs w:val="18"/>
                <w:lang w:val="hy-AM"/>
              </w:rPr>
            </w:pPr>
            <w:r w:rsidRPr="00297B1C">
              <w:rPr>
                <w:rFonts w:ascii="GHEA Grapalat" w:eastAsiaTheme="minorEastAsia" w:hAnsi="GHEA Grapalat"/>
                <w:sz w:val="18"/>
                <w:szCs w:val="18"/>
              </w:rPr>
              <w:t>Армянский ф</w:t>
            </w:r>
            <w:r w:rsidRPr="00297B1C">
              <w:rPr>
                <w:rFonts w:ascii="GHEA Grapalat" w:eastAsiaTheme="minorEastAsia" w:hAnsi="GHEA Grapalat"/>
                <w:sz w:val="18"/>
                <w:szCs w:val="18"/>
                <w:lang w:val="hy-AM"/>
              </w:rPr>
              <w:t xml:space="preserve">онд территориального развития </w:t>
            </w:r>
          </w:p>
        </w:tc>
      </w:tr>
      <w:tr w:rsidR="00456A38" w:rsidRPr="005901F4" w:rsidTr="007E5A3F">
        <w:tblPrEx>
          <w:tblLook w:val="01E0" w:firstRow="1" w:lastRow="1" w:firstColumn="1" w:lastColumn="1" w:noHBand="0" w:noVBand="0"/>
        </w:tblPrEx>
        <w:trPr>
          <w:trHeight w:val="233"/>
          <w:jc w:val="center"/>
        </w:trPr>
        <w:tc>
          <w:tcPr>
            <w:tcW w:w="2322" w:type="dxa"/>
            <w:gridSpan w:val="2"/>
          </w:tcPr>
          <w:p w:rsidR="00456A38" w:rsidRPr="00297B1C" w:rsidRDefault="00456A38" w:rsidP="007E5A3F">
            <w:pPr>
              <w:rPr>
                <w:rFonts w:ascii="GHEA Grapalat" w:eastAsiaTheme="minorEastAsia" w:hAnsi="GHEA Grapalat"/>
                <w:b/>
                <w:i/>
                <w:sz w:val="18"/>
                <w:szCs w:val="18"/>
                <w:lang w:val="hy-AM"/>
              </w:rPr>
            </w:pPr>
            <w:r w:rsidRPr="00297B1C">
              <w:rPr>
                <w:rFonts w:ascii="GHEA Grapalat" w:eastAsiaTheme="minorEastAsia" w:hAnsi="GHEA Grapalat"/>
                <w:b/>
                <w:i/>
                <w:sz w:val="18"/>
                <w:szCs w:val="18"/>
                <w:lang w:val="hy-AM"/>
              </w:rPr>
              <w:t>Тип работы:</w:t>
            </w:r>
          </w:p>
        </w:tc>
        <w:tc>
          <w:tcPr>
            <w:tcW w:w="8808" w:type="dxa"/>
            <w:gridSpan w:val="6"/>
          </w:tcPr>
          <w:p w:rsidR="00456A38" w:rsidRPr="00297B1C" w:rsidRDefault="00456A38" w:rsidP="007E5A3F">
            <w:pPr>
              <w:rPr>
                <w:rFonts w:ascii="GHEA Grapalat" w:eastAsiaTheme="minorEastAsia" w:hAnsi="GHEA Grapalat"/>
                <w:sz w:val="18"/>
                <w:szCs w:val="18"/>
              </w:rPr>
            </w:pPr>
            <w:r w:rsidRPr="00297B1C">
              <w:rPr>
                <w:rFonts w:ascii="GHEA Grapalat" w:eastAsiaTheme="minorEastAsia" w:hAnsi="GHEA Grapalat"/>
                <w:sz w:val="18"/>
                <w:szCs w:val="18"/>
                <w:lang w:val="hy-AM"/>
              </w:rPr>
              <w:t>Согласно ведомост</w:t>
            </w:r>
            <w:r w:rsidRPr="00297B1C">
              <w:rPr>
                <w:rFonts w:ascii="GHEA Grapalat" w:eastAsiaTheme="minorEastAsia" w:hAnsi="GHEA Grapalat"/>
                <w:sz w:val="18"/>
                <w:szCs w:val="18"/>
              </w:rPr>
              <w:t>и</w:t>
            </w:r>
            <w:r w:rsidRPr="00297B1C">
              <w:rPr>
                <w:rFonts w:ascii="GHEA Grapalat" w:eastAsiaTheme="minorEastAsia" w:hAnsi="GHEA Grapalat"/>
                <w:sz w:val="18"/>
                <w:szCs w:val="18"/>
                <w:lang w:val="hy-AM"/>
              </w:rPr>
              <w:t xml:space="preserve"> объем</w:t>
            </w:r>
            <w:r w:rsidRPr="00297B1C">
              <w:rPr>
                <w:rFonts w:ascii="GHEA Grapalat" w:eastAsiaTheme="minorEastAsia" w:hAnsi="GHEA Grapalat"/>
                <w:sz w:val="18"/>
                <w:szCs w:val="18"/>
              </w:rPr>
              <w:t>ов</w:t>
            </w:r>
            <w:r w:rsidRPr="00297B1C">
              <w:rPr>
                <w:rFonts w:ascii="GHEA Grapalat" w:eastAsiaTheme="minorEastAsia" w:hAnsi="GHEA Grapalat"/>
                <w:sz w:val="18"/>
                <w:szCs w:val="18"/>
                <w:lang w:val="hy-AM"/>
              </w:rPr>
              <w:t>, который прилагается</w:t>
            </w:r>
          </w:p>
        </w:tc>
      </w:tr>
      <w:tr w:rsidR="00456A38" w:rsidRPr="005901F4" w:rsidTr="007E5A3F">
        <w:tblPrEx>
          <w:tblLook w:val="01E0" w:firstRow="1" w:lastRow="1" w:firstColumn="1" w:lastColumn="1" w:noHBand="0" w:noVBand="0"/>
        </w:tblPrEx>
        <w:trPr>
          <w:jc w:val="center"/>
        </w:trPr>
        <w:tc>
          <w:tcPr>
            <w:tcW w:w="2322" w:type="dxa"/>
            <w:gridSpan w:val="2"/>
          </w:tcPr>
          <w:p w:rsidR="00456A38" w:rsidRPr="00297B1C" w:rsidRDefault="00456A38" w:rsidP="007E5A3F">
            <w:pPr>
              <w:jc w:val="center"/>
              <w:rPr>
                <w:rFonts w:ascii="GHEA Grapalat" w:eastAsiaTheme="minorEastAsia" w:hAnsi="GHEA Grapalat"/>
                <w:b/>
                <w:i/>
                <w:sz w:val="18"/>
                <w:szCs w:val="18"/>
              </w:rPr>
            </w:pPr>
            <w:r w:rsidRPr="00297B1C">
              <w:rPr>
                <w:rFonts w:ascii="GHEA Grapalat" w:eastAsiaTheme="minorEastAsia" w:hAnsi="GHEA Grapalat"/>
                <w:b/>
                <w:i/>
                <w:sz w:val="18"/>
                <w:szCs w:val="18"/>
                <w:lang w:val="hy-AM"/>
              </w:rPr>
              <w:t>Общие требования к оказанию услуг</w:t>
            </w: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p w:rsidR="00456A38" w:rsidRPr="00297B1C" w:rsidRDefault="00456A38" w:rsidP="007E5A3F">
            <w:pPr>
              <w:jc w:val="center"/>
              <w:rPr>
                <w:rFonts w:ascii="GHEA Grapalat" w:eastAsiaTheme="minorEastAsia" w:hAnsi="GHEA Grapalat"/>
                <w:b/>
                <w:i/>
                <w:sz w:val="18"/>
                <w:szCs w:val="18"/>
                <w:lang w:val="hy-AM"/>
              </w:rPr>
            </w:pPr>
          </w:p>
        </w:tc>
        <w:tc>
          <w:tcPr>
            <w:tcW w:w="8808" w:type="dxa"/>
            <w:gridSpan w:val="6"/>
          </w:tcPr>
          <w:p w:rsidR="00456A38" w:rsidRPr="00297B1C" w:rsidRDefault="00456A38" w:rsidP="007E5A3F">
            <w:pPr>
              <w:tabs>
                <w:tab w:val="left" w:pos="142"/>
                <w:tab w:val="left" w:pos="810"/>
                <w:tab w:val="left" w:pos="1080"/>
              </w:tabs>
              <w:jc w:val="both"/>
              <w:rPr>
                <w:rFonts w:ascii="GHEA Grapalat" w:hAnsi="GHEA Grapalat"/>
                <w:sz w:val="18"/>
                <w:szCs w:val="18"/>
              </w:rPr>
            </w:pPr>
            <w:r w:rsidRPr="00297B1C">
              <w:rPr>
                <w:rFonts w:ascii="GHEA Grapalat" w:hAnsi="GHEA Grapalat"/>
                <w:sz w:val="18"/>
                <w:szCs w:val="18"/>
                <w:lang w:val="hy-AM"/>
              </w:rPr>
              <w:t xml:space="preserve">Технический надзор- на всех этапах производства строительно-монтажных работ, согласно Закону &lt;О градостроительстве&gt;, Постановлению Правительства от 19.03.2015г N596-Н, Постановлению Правительства от 04.05.2017г N526-Н, Приказу Министра градостроительства от 28.04.1998г N44 и Приказу Министра градостроительства от 14.01.2008г N11-Н1. </w:t>
            </w:r>
          </w:p>
          <w:p w:rsidR="00456A38" w:rsidRPr="00297B1C" w:rsidRDefault="00456A38" w:rsidP="007E5A3F">
            <w:pPr>
              <w:ind w:left="497" w:hanging="284"/>
              <w:jc w:val="both"/>
              <w:rPr>
                <w:rFonts w:ascii="GHEA Grapalat" w:hAnsi="GHEA Grapalat"/>
                <w:sz w:val="18"/>
                <w:szCs w:val="18"/>
                <w:lang w:val="hy-AM"/>
              </w:rPr>
            </w:pPr>
            <w:r w:rsidRPr="00297B1C">
              <w:rPr>
                <w:rFonts w:ascii="GHEA Grapalat" w:hAnsi="GHEA Grapalat"/>
                <w:sz w:val="18"/>
                <w:szCs w:val="18"/>
              </w:rPr>
              <w:t xml:space="preserve">1. </w:t>
            </w:r>
            <w:r w:rsidRPr="00297B1C">
              <w:rPr>
                <w:rFonts w:ascii="GHEA Grapalat" w:hAnsi="GHEA Grapalat"/>
                <w:sz w:val="18"/>
                <w:szCs w:val="18"/>
                <w:lang w:val="hy-AM"/>
              </w:rPr>
              <w:t>Технический надзор за строительством осуществляется со дня начала строительных работ по объекту до утверждения акта приемки завершенного объекта.</w:t>
            </w:r>
          </w:p>
          <w:p w:rsidR="00456A38" w:rsidRPr="00297B1C" w:rsidRDefault="00456A38" w:rsidP="007E5A3F">
            <w:pPr>
              <w:ind w:left="497" w:hanging="284"/>
              <w:jc w:val="both"/>
              <w:rPr>
                <w:rFonts w:ascii="GHEA Grapalat" w:hAnsi="GHEA Grapalat"/>
                <w:sz w:val="18"/>
                <w:szCs w:val="18"/>
                <w:lang w:val="hy-AM"/>
              </w:rPr>
            </w:pPr>
            <w:r w:rsidRPr="00297B1C">
              <w:rPr>
                <w:rFonts w:ascii="GHEA Grapalat" w:hAnsi="GHEA Grapalat"/>
                <w:sz w:val="18"/>
                <w:szCs w:val="18"/>
                <w:lang w:val="hy-AM"/>
              </w:rPr>
              <w:t>2. Осуществляется ежедневный надзор строительных работ, что подтверждается внесением записей в журнал технического надзора.</w:t>
            </w:r>
          </w:p>
          <w:p w:rsidR="00456A38" w:rsidRPr="00297B1C" w:rsidRDefault="00456A38" w:rsidP="007E5A3F">
            <w:pPr>
              <w:ind w:left="497" w:hanging="284"/>
              <w:jc w:val="both"/>
              <w:rPr>
                <w:rFonts w:ascii="GHEA Grapalat" w:hAnsi="GHEA Grapalat"/>
                <w:sz w:val="18"/>
                <w:szCs w:val="18"/>
                <w:lang w:val="hy-AM"/>
              </w:rPr>
            </w:pPr>
            <w:r w:rsidRPr="00297B1C">
              <w:rPr>
                <w:rFonts w:ascii="GHEA Grapalat" w:hAnsi="GHEA Grapalat"/>
                <w:sz w:val="18"/>
                <w:szCs w:val="18"/>
                <w:lang w:val="hy-AM"/>
              </w:rPr>
              <w:t>3. Технический надзор осуществляется путем контрольных осмотров, вскрытий, обмеров, в ходе которых определяется соответствие выполненных работ проектным решениям, строительным нормам и правилам.</w:t>
            </w:r>
          </w:p>
          <w:p w:rsidR="00456A38" w:rsidRPr="00297B1C" w:rsidRDefault="00456A38" w:rsidP="007E5A3F">
            <w:pPr>
              <w:ind w:left="497" w:hanging="284"/>
              <w:jc w:val="both"/>
              <w:rPr>
                <w:rFonts w:ascii="GHEA Grapalat" w:hAnsi="GHEA Grapalat"/>
                <w:sz w:val="18"/>
                <w:szCs w:val="18"/>
              </w:rPr>
            </w:pPr>
            <w:r w:rsidRPr="00297B1C">
              <w:rPr>
                <w:rFonts w:ascii="GHEA Grapalat" w:hAnsi="GHEA Grapalat"/>
                <w:sz w:val="18"/>
                <w:szCs w:val="18"/>
                <w:lang w:val="hy-AM"/>
              </w:rPr>
              <w:t xml:space="preserve">4. Консультант обеспечивает качество выполняемых работ, используемых материалов, конструкций, изделий, а также технологические требования к выполнению работ, включая экологические и социальные требования, согласно действующим нормам и государственным стандартам. Все отделочные материалы, двери, окна и оборудование заранее согласовываются с Заказчиком.       </w:t>
            </w:r>
          </w:p>
          <w:p w:rsidR="00456A38" w:rsidRPr="00297B1C" w:rsidRDefault="00456A38" w:rsidP="007E5A3F">
            <w:pPr>
              <w:tabs>
                <w:tab w:val="left" w:pos="142"/>
                <w:tab w:val="left" w:pos="810"/>
                <w:tab w:val="left" w:pos="1080"/>
              </w:tabs>
              <w:ind w:left="291"/>
              <w:jc w:val="both"/>
              <w:rPr>
                <w:rFonts w:ascii="GHEA Grapalat" w:eastAsiaTheme="minorEastAsia" w:hAnsi="GHEA Grapalat"/>
                <w:b/>
                <w:bCs/>
                <w:sz w:val="18"/>
                <w:szCs w:val="18"/>
                <w:u w:val="single"/>
                <w:lang w:val="hy-AM"/>
              </w:rPr>
            </w:pPr>
            <w:r w:rsidRPr="00297B1C">
              <w:rPr>
                <w:rFonts w:ascii="GHEA Grapalat" w:eastAsiaTheme="minorEastAsia" w:hAnsi="GHEA Grapalat"/>
                <w:b/>
                <w:bCs/>
                <w:sz w:val="18"/>
                <w:szCs w:val="18"/>
                <w:u w:val="single"/>
                <w:lang w:val="hy-AM"/>
              </w:rPr>
              <w:t>Объем работы консультанта следующий:</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5</w:t>
            </w:r>
            <w:r w:rsidRPr="00297B1C">
              <w:rPr>
                <w:rFonts w:ascii="GHEA Grapalat" w:eastAsiaTheme="minorEastAsia" w:hAnsi="GHEA Grapalat"/>
                <w:bCs/>
                <w:sz w:val="18"/>
                <w:szCs w:val="18"/>
              </w:rPr>
              <w:t xml:space="preserve">. </w:t>
            </w:r>
            <w:r w:rsidRPr="00297B1C">
              <w:rPr>
                <w:rFonts w:ascii="GHEA Grapalat" w:eastAsiaTheme="minorEastAsia" w:hAnsi="GHEA Grapalat"/>
                <w:bCs/>
                <w:sz w:val="18"/>
                <w:szCs w:val="18"/>
                <w:lang w:val="hy-AM"/>
              </w:rPr>
              <w:t>Участвовать в разметке осей зданий и сооружений, производить геодезические проверочные измерения отметок при строительстве и составлять соответствующие акты об этих измерениях.</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6. </w:t>
            </w:r>
            <w:r w:rsidRPr="00297B1C">
              <w:rPr>
                <w:rFonts w:ascii="GHEA Grapalat" w:eastAsiaTheme="minorEastAsia" w:hAnsi="GHEA Grapalat"/>
                <w:bCs/>
                <w:sz w:val="18"/>
                <w:szCs w:val="18"/>
                <w:lang w:val="hy-AM"/>
              </w:rPr>
              <w:t xml:space="preserve"> Проверять качество и технологический порядок всех выполненных строительных работ, их соответствие проекту, строительным нормам и правилам, техническим условиям специальных работ.</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lastRenderedPageBreak/>
              <w:t xml:space="preserve">7. </w:t>
            </w:r>
            <w:r w:rsidRPr="00297B1C">
              <w:rPr>
                <w:rFonts w:ascii="GHEA Grapalat" w:eastAsiaTheme="minorEastAsia" w:hAnsi="GHEA Grapalat"/>
                <w:bCs/>
                <w:sz w:val="18"/>
                <w:szCs w:val="18"/>
                <w:lang w:val="hy-AM"/>
              </w:rPr>
              <w:t>Проверить наличие сертификатов, технических паспортов и лабораторных испытаний, подтверждающих качество материалов, зданий, конструкций и инженерного оборудования, используемых в строительстве, соответствие технических данных, предусмотренных в этих документах, требованиям, предусмотренным проектом, нормами или соответствующими техническими условиями и  документамы.</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8. </w:t>
            </w:r>
            <w:r w:rsidRPr="00297B1C">
              <w:rPr>
                <w:rFonts w:ascii="GHEA Grapalat" w:eastAsiaTheme="minorEastAsia" w:hAnsi="GHEA Grapalat"/>
                <w:bCs/>
                <w:sz w:val="18"/>
                <w:szCs w:val="18"/>
                <w:lang w:val="hy-AM"/>
              </w:rPr>
              <w:t>В журнале технического надзора помечать замечания и наблюдения, обнаруженные дефекты и соответствующие записи об их устранении,</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9. </w:t>
            </w:r>
            <w:r w:rsidRPr="00297B1C">
              <w:rPr>
                <w:rFonts w:ascii="GHEA Grapalat" w:eastAsiaTheme="minorEastAsia" w:hAnsi="GHEA Grapalat"/>
                <w:bCs/>
                <w:sz w:val="18"/>
                <w:szCs w:val="18"/>
                <w:lang w:val="hy-AM"/>
              </w:rPr>
              <w:t>Участвовать в проверках качества строительства, проводимых авторским надзором, государственным градостроительным контролем и другими уполномоченными органами, и контролировать своевременное устранение выявленных недостатков,</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10. </w:t>
            </w:r>
            <w:r w:rsidRPr="00297B1C">
              <w:rPr>
                <w:rFonts w:ascii="GHEA Grapalat" w:eastAsiaTheme="minorEastAsia" w:hAnsi="GHEA Grapalat"/>
                <w:bCs/>
                <w:sz w:val="18"/>
                <w:szCs w:val="18"/>
                <w:lang w:val="hy-AM"/>
              </w:rPr>
              <w:t>В случае обнаружения незавершенных работ и существенных дефектов составить их перечень, установить сроки устранения и немедленно сообщить об этом Заказчику.</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rPr>
              <w:t xml:space="preserve">11. </w:t>
            </w:r>
            <w:r w:rsidRPr="00297B1C">
              <w:rPr>
                <w:rFonts w:ascii="GHEA Grapalat" w:eastAsiaTheme="minorEastAsia" w:hAnsi="GHEA Grapalat"/>
                <w:bCs/>
                <w:sz w:val="18"/>
                <w:szCs w:val="18"/>
                <w:lang w:val="hy-AM"/>
              </w:rPr>
              <w:t>Подписать акт приемки замороженных (консервированных) или приостановленных объектов строительства и сдачи их Заказчику.</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12. Контролировать за соблюдением строительных работ, выполняемых подрядчиком, нормам и правилам безопасности. Поручить подрядчику обеспечить наличие необходимых знаков, освещения и других мер безопасности на рабочих площадках.</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13. Участвовать в испытаниях инженерных коммуникаций и сооружений, трубопроводов, электрооборудования, подписывая соответствующие акты испытаний.</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14. Вести общий журнал строительства, регулярно фиксировать ход ежедневных работ, количество и качество доставленных на строительную площадку конструкций, предметов, материалов.</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15. Проверить достоверность исполнительных актов, составленных подрядчиком и представленных к оплате. Консультант несет ответственность за достоверность и качество объема работ, предусмотренного в акте выполнения.</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16. Подписать акты завершения строительства.</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17. В случае нератификации указанных актов изложить причины в письменной форме.</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18. Предоставлять клиенту ежемесячный отчет, включая отчет по экологическим и социальным вопросам.</w:t>
            </w:r>
          </w:p>
          <w:p w:rsidR="00456A38" w:rsidRPr="00297B1C" w:rsidRDefault="00456A38" w:rsidP="007E5A3F">
            <w:pPr>
              <w:ind w:left="497" w:hanging="284"/>
              <w:jc w:val="both"/>
              <w:rPr>
                <w:rFonts w:ascii="GHEA Grapalat" w:eastAsiaTheme="minorEastAsia" w:hAnsi="GHEA Grapalat"/>
                <w:bCs/>
                <w:sz w:val="18"/>
                <w:szCs w:val="18"/>
              </w:rPr>
            </w:pPr>
            <w:r w:rsidRPr="00297B1C">
              <w:rPr>
                <w:rFonts w:ascii="GHEA Grapalat" w:eastAsiaTheme="minorEastAsia" w:hAnsi="GHEA Grapalat"/>
                <w:bCs/>
                <w:sz w:val="18"/>
                <w:szCs w:val="18"/>
                <w:lang w:val="hy-AM"/>
              </w:rPr>
              <w:t>19. В случае обнаружения дефектов, угрожающих устойчивости и надежности зданий и сооружений, а также несоответствия требованиям экологических и социальных гарантий проекта, немедленно сообщить об этом Заказчику.</w:t>
            </w:r>
            <w:r w:rsidRPr="00297B1C">
              <w:rPr>
                <w:rFonts w:ascii="GHEA Grapalat" w:eastAsiaTheme="minorEastAsia" w:hAnsi="GHEA Grapalat"/>
                <w:bCs/>
                <w:sz w:val="18"/>
                <w:szCs w:val="18"/>
              </w:rPr>
              <w:t xml:space="preserve"> </w:t>
            </w:r>
          </w:p>
          <w:p w:rsidR="00456A38" w:rsidRPr="00297B1C" w:rsidRDefault="00456A38" w:rsidP="007E5A3F">
            <w:pPr>
              <w:ind w:left="497" w:hanging="284"/>
              <w:jc w:val="both"/>
              <w:rPr>
                <w:rFonts w:ascii="GHEA Grapalat" w:eastAsiaTheme="minorEastAsia" w:hAnsi="GHEA Grapalat"/>
                <w:bCs/>
                <w:sz w:val="18"/>
                <w:szCs w:val="18"/>
                <w:lang w:val="hy-AM"/>
              </w:rPr>
            </w:pPr>
            <w:r w:rsidRPr="00297B1C">
              <w:rPr>
                <w:rFonts w:ascii="GHEA Grapalat" w:eastAsiaTheme="minorEastAsia" w:hAnsi="GHEA Grapalat"/>
                <w:bCs/>
                <w:sz w:val="18"/>
                <w:szCs w:val="18"/>
                <w:lang w:val="hy-AM"/>
              </w:rPr>
              <w:t>20. Проверить и утвердить исполнительные чертежи, подготовленные подрядчиком.</w:t>
            </w:r>
          </w:p>
          <w:p w:rsidR="00456A38" w:rsidRPr="00297B1C" w:rsidRDefault="00456A38" w:rsidP="007E5A3F">
            <w:pPr>
              <w:ind w:left="497" w:hanging="284"/>
              <w:jc w:val="both"/>
              <w:rPr>
                <w:rFonts w:ascii="GHEA Grapalat" w:eastAsiaTheme="minorEastAsia" w:hAnsi="GHEA Grapalat"/>
                <w:bCs/>
                <w:sz w:val="18"/>
                <w:szCs w:val="18"/>
                <w:lang w:val="hy-AM"/>
              </w:rPr>
            </w:pPr>
          </w:p>
        </w:tc>
      </w:tr>
      <w:tr w:rsidR="00456A38" w:rsidRPr="005901F4" w:rsidTr="007E5A3F">
        <w:tblPrEx>
          <w:tblLook w:val="01E0" w:firstRow="1" w:lastRow="1" w:firstColumn="1" w:lastColumn="1" w:noHBand="0" w:noVBand="0"/>
        </w:tblPrEx>
        <w:trPr>
          <w:jc w:val="center"/>
        </w:trPr>
        <w:tc>
          <w:tcPr>
            <w:tcW w:w="2322" w:type="dxa"/>
            <w:gridSpan w:val="2"/>
          </w:tcPr>
          <w:p w:rsidR="00456A38" w:rsidRPr="00297B1C" w:rsidRDefault="00456A38" w:rsidP="007E5A3F">
            <w:pPr>
              <w:rPr>
                <w:rFonts w:ascii="GHEA Grapalat" w:eastAsiaTheme="minorEastAsia" w:hAnsi="GHEA Grapalat"/>
                <w:b/>
                <w:i/>
                <w:sz w:val="18"/>
                <w:szCs w:val="18"/>
              </w:rPr>
            </w:pPr>
            <w:r w:rsidRPr="00297B1C">
              <w:rPr>
                <w:rFonts w:ascii="GHEA Grapalat" w:eastAsiaTheme="minorEastAsia" w:hAnsi="GHEA Grapalat"/>
                <w:b/>
                <w:i/>
                <w:sz w:val="18"/>
                <w:szCs w:val="18"/>
                <w:lang w:val="hy-AM"/>
              </w:rPr>
              <w:lastRenderedPageBreak/>
              <w:t xml:space="preserve">Особые требования к предоставлению услуг </w:t>
            </w:r>
            <w:r w:rsidRPr="00297B1C">
              <w:rPr>
                <w:rFonts w:ascii="GHEA Grapalat" w:eastAsiaTheme="minorEastAsia" w:hAnsi="GHEA Grapalat"/>
                <w:b/>
                <w:i/>
                <w:sz w:val="18"/>
                <w:szCs w:val="18"/>
              </w:rPr>
              <w:t xml:space="preserve"> </w:t>
            </w:r>
          </w:p>
          <w:p w:rsidR="00456A38" w:rsidRPr="00297B1C" w:rsidRDefault="00456A38" w:rsidP="007E5A3F">
            <w:pPr>
              <w:rPr>
                <w:rFonts w:ascii="GHEA Grapalat" w:eastAsiaTheme="minorEastAsia" w:hAnsi="GHEA Grapalat"/>
                <w:b/>
                <w:i/>
                <w:sz w:val="18"/>
                <w:szCs w:val="18"/>
                <w:lang w:val="hy-AM"/>
              </w:rPr>
            </w:pPr>
            <w:r w:rsidRPr="00297B1C">
              <w:rPr>
                <w:rFonts w:ascii="GHEA Grapalat" w:eastAsiaTheme="minorEastAsia" w:hAnsi="GHEA Grapalat"/>
                <w:sz w:val="18"/>
                <w:szCs w:val="18"/>
                <w:lang w:val="hy-AM"/>
              </w:rPr>
              <w:t>(техническая спецификация)</w:t>
            </w:r>
          </w:p>
        </w:tc>
        <w:tc>
          <w:tcPr>
            <w:tcW w:w="8808" w:type="dxa"/>
            <w:gridSpan w:val="6"/>
          </w:tcPr>
          <w:p w:rsidR="00456A38" w:rsidRPr="00297B1C" w:rsidRDefault="00456A38" w:rsidP="00456A38">
            <w:pPr>
              <w:numPr>
                <w:ilvl w:val="0"/>
                <w:numId w:val="43"/>
              </w:numPr>
              <w:ind w:left="600"/>
              <w:jc w:val="both"/>
              <w:rPr>
                <w:rFonts w:ascii="GHEA Grapalat" w:hAnsi="GHEA Grapalat" w:cs="Sylfaen"/>
                <w:sz w:val="18"/>
                <w:szCs w:val="18"/>
              </w:rPr>
            </w:pPr>
            <w:r w:rsidRPr="00297B1C">
              <w:rPr>
                <w:rFonts w:ascii="GHEA Grapalat" w:hAnsi="GHEA Grapalat" w:cs="Sylfaen"/>
                <w:sz w:val="18"/>
                <w:szCs w:val="18"/>
              </w:rPr>
              <w:t>Услуги по техническому надзору строймонтажных работ должны производиться в каждодневном режиме, с непосредственным участием ответственных лиц, на строительной площадке</w:t>
            </w:r>
          </w:p>
          <w:p w:rsidR="00456A38" w:rsidRPr="00297B1C" w:rsidRDefault="00456A38" w:rsidP="007E5A3F">
            <w:pPr>
              <w:ind w:left="600"/>
              <w:jc w:val="both"/>
              <w:rPr>
                <w:rFonts w:ascii="GHEA Grapalat" w:hAnsi="GHEA Grapalat" w:cs="Sylfaen"/>
                <w:sz w:val="18"/>
                <w:szCs w:val="18"/>
              </w:rPr>
            </w:pPr>
            <w:r w:rsidRPr="00297B1C">
              <w:rPr>
                <w:rFonts w:ascii="GHEA Grapalat" w:hAnsi="GHEA Grapalat" w:cs="Sylfaen"/>
                <w:sz w:val="18"/>
                <w:szCs w:val="18"/>
              </w:rPr>
              <w:t>Услуги по техническому надзору строительства инженерных систем должны производиться согласно технологической последовательности монтажа инженерных систем, в срок, установленный для данных видов работ</w:t>
            </w:r>
          </w:p>
          <w:p w:rsidR="00456A38" w:rsidRPr="00297B1C" w:rsidRDefault="00456A38" w:rsidP="007E5A3F">
            <w:pPr>
              <w:ind w:left="600"/>
              <w:jc w:val="both"/>
              <w:rPr>
                <w:rFonts w:ascii="GHEA Grapalat" w:hAnsi="GHEA Grapalat" w:cs="Sylfaen"/>
                <w:sz w:val="18"/>
                <w:szCs w:val="18"/>
              </w:rPr>
            </w:pPr>
            <w:r w:rsidRPr="00297B1C">
              <w:rPr>
                <w:rFonts w:ascii="GHEA Grapalat" w:hAnsi="GHEA Grapalat" w:cs="Sylfaen"/>
                <w:sz w:val="18"/>
                <w:szCs w:val="18"/>
              </w:rPr>
              <w:t>Организация по техническому надзору строительного об</w:t>
            </w:r>
            <w:r w:rsidRPr="00297B1C">
              <w:rPr>
                <w:rFonts w:ascii="GHEA Grapalat" w:hAnsi="GHEA Grapalat" w:cs="Sylfaen"/>
                <w:sz w:val="18"/>
                <w:szCs w:val="18"/>
                <w:lang w:val="hy-AM"/>
              </w:rPr>
              <w:t>ъ</w:t>
            </w:r>
            <w:r w:rsidRPr="00297B1C">
              <w:rPr>
                <w:rFonts w:ascii="GHEA Grapalat" w:hAnsi="GHEA Grapalat" w:cs="Sylfaen"/>
                <w:sz w:val="18"/>
                <w:szCs w:val="18"/>
              </w:rPr>
              <w:t>екта собственными средствами и ресурсами должна обеспечить лабораторные тесты и испытания конструкций и отдельных частей об</w:t>
            </w:r>
            <w:r w:rsidRPr="00297B1C">
              <w:rPr>
                <w:rFonts w:ascii="GHEA Grapalat" w:hAnsi="GHEA Grapalat" w:cs="Sylfaen"/>
                <w:sz w:val="18"/>
                <w:szCs w:val="18"/>
                <w:lang w:val="hy-AM"/>
              </w:rPr>
              <w:t>ъ</w:t>
            </w:r>
            <w:r w:rsidRPr="00297B1C">
              <w:rPr>
                <w:rFonts w:ascii="GHEA Grapalat" w:hAnsi="GHEA Grapalat" w:cs="Sylfaen"/>
                <w:sz w:val="18"/>
                <w:szCs w:val="18"/>
              </w:rPr>
              <w:t>екта, в т</w:t>
            </w:r>
            <w:r w:rsidRPr="00297B1C">
              <w:rPr>
                <w:rFonts w:ascii="GHEA Grapalat" w:hAnsi="GHEA Grapalat" w:cs="Sylfaen"/>
                <w:sz w:val="18"/>
                <w:szCs w:val="18"/>
                <w:lang w:val="hy-AM"/>
              </w:rPr>
              <w:t>.</w:t>
            </w:r>
            <w:r w:rsidRPr="00297B1C">
              <w:rPr>
                <w:rFonts w:ascii="GHEA Grapalat" w:hAnsi="GHEA Grapalat" w:cs="Sylfaen"/>
                <w:sz w:val="18"/>
                <w:szCs w:val="18"/>
              </w:rPr>
              <w:t>ч</w:t>
            </w:r>
            <w:r w:rsidRPr="00297B1C">
              <w:rPr>
                <w:rFonts w:ascii="GHEA Grapalat" w:hAnsi="GHEA Grapalat" w:cs="Sylfaen"/>
                <w:sz w:val="18"/>
                <w:szCs w:val="18"/>
                <w:lang w:val="hy-AM"/>
              </w:rPr>
              <w:t>.</w:t>
            </w:r>
            <w:r w:rsidRPr="00297B1C">
              <w:rPr>
                <w:rFonts w:ascii="GHEA Grapalat" w:hAnsi="GHEA Grapalat" w:cs="Sylfaen"/>
                <w:sz w:val="18"/>
                <w:szCs w:val="18"/>
              </w:rPr>
              <w:t xml:space="preserve"> оборудования, систем, сетей и приборов  а также обеспечить  представление результатов испытаний Заказчику, в виде месячных отчетов или отдельных отчетов приложенных к исполнительным актам.</w:t>
            </w:r>
          </w:p>
          <w:p w:rsidR="00456A38" w:rsidRPr="00297B1C" w:rsidRDefault="00456A38" w:rsidP="00456A38">
            <w:pPr>
              <w:pStyle w:val="ListParagraph"/>
              <w:numPr>
                <w:ilvl w:val="0"/>
                <w:numId w:val="44"/>
              </w:numPr>
              <w:spacing w:after="200" w:line="276" w:lineRule="auto"/>
              <w:ind w:left="742" w:hanging="142"/>
              <w:contextualSpacing/>
              <w:jc w:val="both"/>
              <w:rPr>
                <w:rFonts w:ascii="GHEA Grapalat" w:hAnsi="GHEA Grapalat" w:cs="Sylfaen"/>
                <w:sz w:val="18"/>
                <w:szCs w:val="18"/>
              </w:rPr>
            </w:pPr>
            <w:r w:rsidRPr="00297B1C">
              <w:rPr>
                <w:rFonts w:ascii="GHEA Grapalat" w:hAnsi="GHEA Grapalat" w:cs="Sylfaen"/>
                <w:sz w:val="18"/>
                <w:szCs w:val="18"/>
              </w:rPr>
              <w:t>Количество лабораторных исследований, методы и методика должны быть выполнены в соответствии с нормативно-техническими документами действующими в РА, а также по требованию заказчика.</w:t>
            </w:r>
          </w:p>
          <w:p w:rsidR="00456A38" w:rsidRPr="00297B1C" w:rsidRDefault="00456A38" w:rsidP="00456A38">
            <w:pPr>
              <w:pStyle w:val="ListParagraph"/>
              <w:numPr>
                <w:ilvl w:val="0"/>
                <w:numId w:val="44"/>
              </w:numPr>
              <w:ind w:left="742" w:hanging="142"/>
              <w:contextualSpacing/>
              <w:jc w:val="both"/>
              <w:rPr>
                <w:rFonts w:ascii="GHEA Grapalat" w:hAnsi="GHEA Grapalat" w:cs="Sylfaen"/>
                <w:sz w:val="18"/>
                <w:szCs w:val="18"/>
              </w:rPr>
            </w:pPr>
            <w:r w:rsidRPr="00297B1C">
              <w:rPr>
                <w:rFonts w:ascii="GHEA Grapalat" w:hAnsi="GHEA Grapalat" w:cs="Sylfaen"/>
                <w:sz w:val="18"/>
                <w:szCs w:val="18"/>
              </w:rPr>
              <w:t xml:space="preserve">Указанные испытания должны обеспечивать полный объем всех работ и отдельных видов материалов, подлежащих испытанию на данном объекте. При этом они обязательно должны включать: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земляных работ (путем определения физико-механической прочности грунта основания и прочности на сжатие грунта засыпки),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 случае ж/б конструкций лабораторный комплекс для инструментальных испытаний арматуры (на растяжение, изгиб) и испытания прочности бетона в полных лабораторных условиях разрушающим способом (на сжатие) (при необходимости, при низких первоначальные результаты, путем сверления, взятия скобы и проверки, а также неразрушающим способом) и полные обследования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металлических изделий, составление их паспортов, инструментальные исследования всех сварочных прутков,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бетона и бетонных изделий /бордюрные камни, бетонные блоки, люки и др. препараты/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исследования всех видов теплоизоляционных материалов /паропроницаемость, определение теплопроводности и удельного веса/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Лабораторные испытания электрических кабелей и проводов на все виды монтажных </w:t>
            </w:r>
            <w:r w:rsidRPr="00297B1C">
              <w:rPr>
                <w:rStyle w:val="rynqvb"/>
                <w:rFonts w:ascii="GHEA Grapalat" w:hAnsi="GHEA Grapalat"/>
                <w:sz w:val="18"/>
                <w:szCs w:val="18"/>
              </w:rPr>
              <w:lastRenderedPageBreak/>
              <w:t xml:space="preserve">материалов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Весь отбор проб должен производиться организацией, осуществляющей технический контроль, обеспечивающей наличие на объекте необходимого количества признаков отбора проб, параллельно с выполнением заданных строительных работ,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Сохранение образцов бетона на объекте строительства в соответствии с нормативными требованиями также должна осуществлять организация технического контроля. </w:t>
            </w:r>
          </w:p>
          <w:p w:rsidR="00456A38" w:rsidRPr="00297B1C" w:rsidRDefault="00456A38" w:rsidP="00456A38">
            <w:pPr>
              <w:numPr>
                <w:ilvl w:val="0"/>
                <w:numId w:val="45"/>
              </w:numPr>
              <w:ind w:left="884" w:hanging="142"/>
              <w:jc w:val="both"/>
              <w:rPr>
                <w:rStyle w:val="rynqvb"/>
                <w:rFonts w:ascii="GHEA Grapalat" w:hAnsi="GHEA Grapalat" w:cs="Sylfaen"/>
                <w:sz w:val="18"/>
                <w:szCs w:val="18"/>
              </w:rPr>
            </w:pPr>
            <w:r w:rsidRPr="00297B1C">
              <w:rPr>
                <w:rStyle w:val="rynqvb"/>
                <w:rFonts w:ascii="GHEA Grapalat" w:hAnsi="GHEA Grapalat"/>
                <w:sz w:val="18"/>
                <w:szCs w:val="18"/>
              </w:rPr>
              <w:t xml:space="preserve">Все виды лабораторных испытаний должны быть проведены в соответствии с нормативными требованиями и стандартами в полном объеме, независимо от плана лабораторных испытаний, представленного компанией в процессе закупки. </w:t>
            </w:r>
          </w:p>
          <w:p w:rsidR="00456A38" w:rsidRPr="00297B1C" w:rsidRDefault="00456A38" w:rsidP="00456A38">
            <w:pPr>
              <w:pStyle w:val="ListParagraph"/>
              <w:numPr>
                <w:ilvl w:val="0"/>
                <w:numId w:val="43"/>
              </w:numPr>
              <w:tabs>
                <w:tab w:val="left" w:pos="4395"/>
              </w:tabs>
              <w:spacing w:after="200" w:line="276" w:lineRule="auto"/>
              <w:ind w:left="459" w:hanging="284"/>
              <w:contextualSpacing/>
              <w:jc w:val="both"/>
              <w:rPr>
                <w:rFonts w:ascii="GHEA Grapalat" w:eastAsiaTheme="minorEastAsia" w:hAnsi="GHEA Grapalat"/>
                <w:color w:val="000000" w:themeColor="text1"/>
                <w:sz w:val="18"/>
                <w:szCs w:val="18"/>
                <w:lang w:val="hy-AM"/>
              </w:rPr>
            </w:pPr>
            <w:r w:rsidRPr="00297B1C">
              <w:rPr>
                <w:rFonts w:ascii="GHEA Grapalat" w:eastAsia="Calibri" w:hAnsi="GHEA Grapalat"/>
                <w:color w:val="000000" w:themeColor="text1"/>
                <w:sz w:val="18"/>
                <w:szCs w:val="18"/>
                <w:lang w:val="hy-AM"/>
              </w:rPr>
              <w:t>У консультанта должен быть как минимум один специалист по экологическим и социальным вопросам, который должен регулярно посещать строительную площадку и обеспечивать выполнение требований по указанным направлениям. Ежемесячные отчеты консультанта также должны включать экологические и социальные проблемы, возникшие в ходе строительства, и шаги, предпринятые для их решения. Консультант должен обеспечить, чтобы Заказчик был проинформирован о любом незапланированном использовании земли во время строительства.</w:t>
            </w:r>
          </w:p>
        </w:tc>
      </w:tr>
      <w:tr w:rsidR="00456A38" w:rsidRPr="005901F4" w:rsidTr="007E5A3F">
        <w:tblPrEx>
          <w:tblLook w:val="01E0" w:firstRow="1" w:lastRow="1" w:firstColumn="1" w:lastColumn="1" w:noHBand="0" w:noVBand="0"/>
        </w:tblPrEx>
        <w:trPr>
          <w:jc w:val="center"/>
        </w:trPr>
        <w:tc>
          <w:tcPr>
            <w:tcW w:w="2322" w:type="dxa"/>
            <w:gridSpan w:val="2"/>
            <w:hideMark/>
          </w:tcPr>
          <w:p w:rsidR="00456A38" w:rsidRPr="00297B1C" w:rsidRDefault="00456A38" w:rsidP="007E5A3F">
            <w:pPr>
              <w:rPr>
                <w:rFonts w:ascii="GHEA Grapalat" w:eastAsiaTheme="minorEastAsia" w:hAnsi="GHEA Grapalat"/>
                <w:b/>
                <w:i/>
                <w:sz w:val="18"/>
                <w:szCs w:val="18"/>
              </w:rPr>
            </w:pPr>
            <w:r w:rsidRPr="00297B1C">
              <w:rPr>
                <w:rFonts w:ascii="GHEA Grapalat" w:eastAsiaTheme="minorEastAsia" w:hAnsi="GHEA Grapalat"/>
                <w:b/>
                <w:i/>
                <w:sz w:val="18"/>
                <w:szCs w:val="18"/>
              </w:rPr>
              <w:lastRenderedPageBreak/>
              <w:t>Требования к отчетности</w:t>
            </w:r>
          </w:p>
        </w:tc>
        <w:tc>
          <w:tcPr>
            <w:tcW w:w="8808" w:type="dxa"/>
            <w:gridSpan w:val="6"/>
          </w:tcPr>
          <w:p w:rsidR="00456A38" w:rsidRPr="00297B1C" w:rsidRDefault="00456A38" w:rsidP="007E5A3F">
            <w:pPr>
              <w:ind w:left="175" w:hanging="175"/>
              <w:jc w:val="both"/>
              <w:rPr>
                <w:rFonts w:ascii="GHEA Grapalat" w:eastAsiaTheme="minorEastAsia" w:hAnsi="GHEA Grapalat"/>
                <w:sz w:val="18"/>
                <w:szCs w:val="18"/>
              </w:rPr>
            </w:pPr>
            <w:r w:rsidRPr="00297B1C">
              <w:rPr>
                <w:rFonts w:ascii="GHEA Grapalat" w:eastAsiaTheme="minorEastAsia" w:hAnsi="GHEA Grapalat"/>
                <w:sz w:val="18"/>
                <w:szCs w:val="18"/>
              </w:rPr>
              <w:t xml:space="preserve">1. Исполнитель обязан предоставлять Заказчику </w:t>
            </w:r>
            <w:r w:rsidRPr="00297B1C">
              <w:rPr>
                <w:rFonts w:ascii="GHEA Grapalat" w:eastAsiaTheme="minorEastAsia" w:hAnsi="GHEA Grapalat"/>
                <w:b/>
                <w:sz w:val="18"/>
                <w:szCs w:val="18"/>
                <w:u w:val="single"/>
              </w:rPr>
              <w:t>текущий и итоговый отчеты</w:t>
            </w:r>
            <w:r w:rsidRPr="00297B1C">
              <w:rPr>
                <w:rFonts w:ascii="GHEA Grapalat" w:eastAsiaTheme="minorEastAsia" w:hAnsi="GHEA Grapalat"/>
                <w:sz w:val="18"/>
                <w:szCs w:val="18"/>
              </w:rPr>
              <w:t xml:space="preserve"> по Услугам, которые являются документами, обосновывающими протоколы сдачи-приемки Услуг.</w:t>
            </w:r>
          </w:p>
          <w:p w:rsidR="00456A38" w:rsidRPr="00297B1C" w:rsidRDefault="00456A38" w:rsidP="007E5A3F">
            <w:pPr>
              <w:ind w:left="175" w:hanging="175"/>
              <w:jc w:val="both"/>
              <w:rPr>
                <w:rFonts w:ascii="GHEA Grapalat" w:eastAsiaTheme="minorEastAsia" w:hAnsi="GHEA Grapalat"/>
                <w:sz w:val="18"/>
                <w:szCs w:val="18"/>
              </w:rPr>
            </w:pPr>
            <w:r w:rsidRPr="00297B1C">
              <w:rPr>
                <w:rFonts w:ascii="GHEA Grapalat" w:eastAsiaTheme="minorEastAsia" w:hAnsi="GHEA Grapalat"/>
                <w:sz w:val="18"/>
                <w:szCs w:val="18"/>
              </w:rPr>
              <w:t xml:space="preserve">2. </w:t>
            </w:r>
            <w:r w:rsidRPr="00297B1C">
              <w:rPr>
                <w:rFonts w:ascii="GHEA Grapalat" w:eastAsiaTheme="minorEastAsia" w:hAnsi="GHEA Grapalat"/>
                <w:b/>
                <w:sz w:val="18"/>
                <w:szCs w:val="18"/>
                <w:u w:val="single"/>
              </w:rPr>
              <w:t>Текущие отчеты</w:t>
            </w:r>
            <w:r w:rsidRPr="00297B1C">
              <w:rPr>
                <w:rFonts w:ascii="GHEA Grapalat" w:eastAsiaTheme="minorEastAsia" w:hAnsi="GHEA Grapalat"/>
                <w:sz w:val="18"/>
                <w:szCs w:val="18"/>
              </w:rPr>
              <w:t xml:space="preserve"> представляются в соответствии с периодом действия каждого акта выполнения строительных работ, в течение двух дней после подписания акта выполнения услуг исполнителем вместе с протоколами сдачи-приемки услуг, в том числе выполненных услуг и копиями актов сдачи-приемки услуг. Технические документы, удостоверяющие и обосновывающие выполненные работы (краткое описание выполненных за данный период строительных работ и услуг по техническому контролю, акт (форма 2), результаты лабораторных испытаний, сертификаты соответствия качества материалов, конструкций, акты приемки охваченных работ). (промежуточных) произведений, фотографии охваченных (промежуточных) произведений (напечатанных и на электронных носителях), схемы, разрешения и другие необходимые документы).</w:t>
            </w:r>
          </w:p>
          <w:p w:rsidR="00456A38" w:rsidRPr="00297B1C" w:rsidRDefault="00456A38" w:rsidP="007E5A3F">
            <w:pPr>
              <w:ind w:left="175" w:hanging="175"/>
              <w:jc w:val="both"/>
              <w:rPr>
                <w:rFonts w:ascii="GHEA Grapalat" w:eastAsiaTheme="minorEastAsia" w:hAnsi="GHEA Grapalat"/>
                <w:sz w:val="18"/>
                <w:szCs w:val="18"/>
                <w:lang w:val="hy-AM"/>
              </w:rPr>
            </w:pPr>
            <w:r w:rsidRPr="00297B1C">
              <w:rPr>
                <w:rFonts w:ascii="GHEA Grapalat" w:eastAsiaTheme="minorEastAsia" w:hAnsi="GHEA Grapalat"/>
                <w:b/>
                <w:sz w:val="18"/>
                <w:szCs w:val="18"/>
                <w:u w:val="single"/>
              </w:rPr>
              <w:t>3. Итоговый отчет</w:t>
            </w:r>
            <w:r w:rsidRPr="00297B1C">
              <w:rPr>
                <w:rFonts w:ascii="GHEA Grapalat" w:eastAsiaTheme="minorEastAsia" w:hAnsi="GHEA Grapalat"/>
                <w:sz w:val="18"/>
                <w:szCs w:val="18"/>
              </w:rPr>
              <w:t xml:space="preserve"> предоставляется в течение двух дней после подписания Поставщиком услуг акта окончательного выполнения строительных работ, который должен включать копии следующих документов: чертежи окончательного исполнения, акт окончательного исполнения, краткую описательную справку за весь период строительства. работ, фотографии завершенного объекта строительства (в распечатанном виде и в электронном виде)</w:t>
            </w:r>
          </w:p>
        </w:tc>
      </w:tr>
    </w:tbl>
    <w:p w:rsidR="00456A38" w:rsidRPr="00456A38" w:rsidRDefault="00456A38" w:rsidP="007D6BC2">
      <w:pPr>
        <w:spacing w:before="20" w:afterLines="20" w:after="48" w:line="20" w:lineRule="atLeast"/>
        <w:jc w:val="both"/>
        <w:rPr>
          <w:rFonts w:ascii="GHEA Grapalat" w:hAnsi="GHEA Grapalat" w:cs="Times Armenian"/>
          <w:i/>
          <w:sz w:val="18"/>
          <w:szCs w:val="18"/>
          <w:lang w:eastAsia="en-US" w:bidi="ar-SA"/>
        </w:rPr>
      </w:pPr>
    </w:p>
    <w:p w:rsidR="00456A38" w:rsidRPr="00311EA5" w:rsidRDefault="00686177" w:rsidP="00456A38">
      <w:pPr>
        <w:spacing w:before="20" w:afterLines="20" w:after="48" w:line="20" w:lineRule="atLeast"/>
        <w:jc w:val="both"/>
        <w:rPr>
          <w:color w:val="0000FF"/>
          <w:u w:val="single"/>
          <w:lang w:val="hy-AM"/>
        </w:rPr>
      </w:pPr>
      <w:r w:rsidRPr="00686177">
        <w:rPr>
          <w:rFonts w:ascii="GHEA Grapalat" w:hAnsi="GHEA Grapalat" w:cs="Times Armenian"/>
          <w:i/>
          <w:sz w:val="18"/>
          <w:szCs w:val="18"/>
          <w:lang w:val="hy-AM" w:eastAsia="en-US" w:bidi="ar-SA"/>
        </w:rPr>
        <w:t>*</w:t>
      </w:r>
      <w:r w:rsidRPr="00686177">
        <w:t xml:space="preserve"> </w:t>
      </w:r>
      <w:r w:rsidRPr="00686177">
        <w:rPr>
          <w:rFonts w:ascii="GHEA Grapalat" w:hAnsi="GHEA Grapalat" w:cs="Times Armenian"/>
          <w:i/>
          <w:sz w:val="18"/>
          <w:szCs w:val="18"/>
          <w:lang w:val="hy-AM" w:eastAsia="en-US" w:bidi="ar-SA"/>
        </w:rPr>
        <w:t xml:space="preserve">Таблица размеров и гарантийные сроки представлены в прикрепленных файлах. </w:t>
      </w:r>
      <w:hyperlink r:id="rId15" w:history="1">
        <w:r w:rsidR="00456A38" w:rsidRPr="00456A38">
          <w:rPr>
            <w:rStyle w:val="Hyperlink"/>
            <w:sz w:val="22"/>
            <w:szCs w:val="22"/>
            <w:lang w:val="hy-AM"/>
          </w:rPr>
          <w:t>https://drive.google.com/drive/folders/1s0hxN4oQMqNIPK8_7SYC3feTJ_T6VH6_?usp=sharing</w:t>
        </w:r>
      </w:hyperlink>
    </w:p>
    <w:p w:rsidR="00686177" w:rsidRPr="00686177" w:rsidRDefault="00686177" w:rsidP="007D6BC2">
      <w:pPr>
        <w:spacing w:before="20" w:afterLines="20" w:after="48" w:line="20" w:lineRule="atLeast"/>
        <w:rPr>
          <w:rFonts w:ascii="GHEA Grapalat" w:hAnsi="GHEA Grapalat"/>
          <w:i/>
          <w:sz w:val="18"/>
          <w:szCs w:val="18"/>
          <w:lang w:val="hy-AM" w:eastAsia="en-US" w:bidi="ar-SA"/>
        </w:rPr>
      </w:pPr>
      <w:r w:rsidRPr="00686177">
        <w:rPr>
          <w:rFonts w:ascii="GHEA Grapalat" w:hAnsi="GHEA Grapalat"/>
          <w:i/>
          <w:sz w:val="18"/>
          <w:szCs w:val="18"/>
          <w:lang w:val="hy-AM" w:eastAsia="en-US" w:bidi="ar-SA"/>
        </w:rPr>
        <w:t>**Если договор заключен на основании части 6 статьи 15 Закона РА «О закупках», то исчисление срока в графе осуществляется со дня вступления в силу договора, заключенного между сторонами, при условии предоставления финансовых средств.</w:t>
      </w:r>
    </w:p>
    <w:p w:rsidR="005D3C9A" w:rsidRPr="005771A9" w:rsidRDefault="00686177" w:rsidP="00686177">
      <w:pPr>
        <w:widowControl w:val="0"/>
        <w:spacing w:after="160" w:line="360" w:lineRule="auto"/>
        <w:rPr>
          <w:rFonts w:ascii="GHEA Grapalat" w:hAnsi="GHEA Grapalat"/>
          <w:i/>
          <w:sz w:val="18"/>
          <w:szCs w:val="18"/>
          <w:lang w:eastAsia="en-US" w:bidi="ar-SA"/>
        </w:rPr>
      </w:pPr>
      <w:r w:rsidRPr="00686177">
        <w:rPr>
          <w:rFonts w:ascii="GHEA Grapalat" w:hAnsi="GHEA Grapalat"/>
          <w:i/>
          <w:sz w:val="18"/>
          <w:szCs w:val="18"/>
          <w:lang w:val="hy-AM" w:eastAsia="en-US" w:bidi="ar-SA"/>
        </w:rPr>
        <w:t>*** Закупочная цена устанавливается только для контроля строительных работ по стандартной части проекта (выше отметки 0,00).</w:t>
      </w:r>
    </w:p>
    <w:p w:rsidR="005D3C9A" w:rsidRPr="005D3C9A" w:rsidRDefault="005D3C9A" w:rsidP="005D3C9A">
      <w:pPr>
        <w:widowControl w:val="0"/>
        <w:tabs>
          <w:tab w:val="left" w:pos="1134"/>
        </w:tabs>
        <w:spacing w:after="200" w:line="276" w:lineRule="auto"/>
        <w:ind w:firstLine="567"/>
        <w:jc w:val="both"/>
        <w:rPr>
          <w:rFonts w:ascii="GHEA Grapalat" w:eastAsia="Calibri" w:hAnsi="GHEA Grapalat"/>
          <w:b/>
          <w:i/>
          <w:u w:val="single"/>
          <w:lang w:eastAsia="en-US" w:bidi="ar-SA"/>
        </w:rPr>
      </w:pPr>
      <w:r w:rsidRPr="005D3C9A">
        <w:rPr>
          <w:rFonts w:ascii="GHEA Grapalat" w:eastAsia="Calibri" w:hAnsi="GHEA Grapalat"/>
          <w:color w:val="FF0000"/>
          <w:sz w:val="22"/>
          <w:szCs w:val="22"/>
          <w:lang w:eastAsia="en-US" w:bidi="ar-SA"/>
        </w:rPr>
        <w:t>**</w:t>
      </w:r>
      <w:r w:rsidRPr="005771A9">
        <w:rPr>
          <w:rFonts w:ascii="GHEA Grapalat" w:eastAsia="Calibri" w:hAnsi="GHEA Grapalat"/>
          <w:color w:val="FF0000"/>
          <w:sz w:val="22"/>
          <w:szCs w:val="22"/>
          <w:lang w:eastAsia="en-US" w:bidi="ar-SA"/>
        </w:rPr>
        <w:t>*</w:t>
      </w:r>
      <w:r w:rsidRPr="005D3C9A">
        <w:rPr>
          <w:rFonts w:ascii="GHEA Grapalat" w:eastAsia="Calibri" w:hAnsi="GHEA Grapalat"/>
          <w:color w:val="FF0000"/>
          <w:sz w:val="22"/>
          <w:szCs w:val="22"/>
          <w:lang w:eastAsia="en-US" w:bidi="ar-SA"/>
        </w:rPr>
        <w:t xml:space="preserve"> </w:t>
      </w:r>
      <w:r w:rsidRPr="005D3C9A">
        <w:rPr>
          <w:rFonts w:ascii="GHEA Grapalat" w:eastAsia="Calibri" w:hAnsi="GHEA Grapalat"/>
          <w:b/>
          <w:i/>
          <w:sz w:val="22"/>
          <w:szCs w:val="22"/>
          <w:u w:val="single"/>
          <w:lang w:eastAsia="en-US" w:bidi="ar-SA"/>
        </w:rPr>
        <w:t>Лицензия и лицензионные вкладыши</w:t>
      </w:r>
    </w:p>
    <w:p w:rsidR="005D3C9A" w:rsidRPr="005D3C9A" w:rsidRDefault="005D3C9A" w:rsidP="005D3C9A">
      <w:pPr>
        <w:widowControl w:val="0"/>
        <w:tabs>
          <w:tab w:val="left" w:pos="1134"/>
        </w:tabs>
        <w:spacing w:after="200" w:line="276" w:lineRule="auto"/>
        <w:ind w:firstLine="567"/>
        <w:jc w:val="both"/>
        <w:rPr>
          <w:rFonts w:ascii="GHEA Grapalat" w:eastAsia="Calibri" w:hAnsi="GHEA Grapalat"/>
          <w:sz w:val="18"/>
          <w:szCs w:val="18"/>
        </w:rPr>
      </w:pPr>
      <w:r w:rsidRPr="005D3C9A">
        <w:rPr>
          <w:rFonts w:ascii="GHEA Grapalat" w:eastAsia="Calibri" w:hAnsi="GHEA Grapalat"/>
          <w:sz w:val="20"/>
          <w:szCs w:val="20"/>
          <w:lang w:eastAsia="en-US" w:bidi="ar-SA"/>
        </w:rPr>
        <w:t xml:space="preserve">В заявке участник представляет следующую </w:t>
      </w:r>
      <w:r w:rsidRPr="005D3C9A">
        <w:rPr>
          <w:rFonts w:ascii="GHEA Grapalat" w:eastAsia="Calibri" w:hAnsi="GHEA Grapalat"/>
          <w:sz w:val="18"/>
          <w:szCs w:val="18"/>
          <w:lang w:eastAsia="en-US" w:bidi="ar-SA"/>
        </w:rPr>
        <w:t>лицензию и лицензионные вкладыши</w:t>
      </w:r>
    </w:p>
    <w:tbl>
      <w:tblPr>
        <w:tblW w:w="7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5"/>
      </w:tblGrid>
      <w:tr w:rsidR="005D3C9A" w:rsidRPr="005D3C9A" w:rsidTr="00DE1B1A">
        <w:trPr>
          <w:jc w:val="center"/>
        </w:trPr>
        <w:tc>
          <w:tcPr>
            <w:tcW w:w="7885" w:type="dxa"/>
            <w:tcBorders>
              <w:top w:val="single" w:sz="4" w:space="0" w:color="auto"/>
              <w:left w:val="single" w:sz="4" w:space="0" w:color="auto"/>
              <w:bottom w:val="single" w:sz="4" w:space="0" w:color="auto"/>
              <w:right w:val="single" w:sz="4" w:space="0" w:color="auto"/>
            </w:tcBorders>
          </w:tcPr>
          <w:p w:rsidR="005D3C9A" w:rsidRPr="005D3C9A" w:rsidRDefault="005D3C9A" w:rsidP="005D3C9A">
            <w:pPr>
              <w:spacing w:before="20" w:after="20"/>
              <w:rPr>
                <w:rFonts w:ascii="GHEA Grapalat" w:eastAsia="Calibri" w:hAnsi="GHEA Grapalat" w:cs="Sylfaen"/>
                <w:b/>
                <w:sz w:val="20"/>
                <w:szCs w:val="20"/>
                <w:lang w:val="fr-FR" w:eastAsia="en-US" w:bidi="ar-SA"/>
              </w:rPr>
            </w:pPr>
            <w:r w:rsidRPr="005D3C9A">
              <w:rPr>
                <w:rFonts w:ascii="GHEA Grapalat" w:eastAsia="Calibri" w:hAnsi="GHEA Grapalat" w:cs="Sylfaen"/>
                <w:b/>
                <w:sz w:val="20"/>
                <w:szCs w:val="20"/>
                <w:lang w:val="fr-FR" w:eastAsia="en-US" w:bidi="ar-SA"/>
              </w:rPr>
              <w:t>ВИД ЛИЦЕНЗИИ</w:t>
            </w:r>
          </w:p>
          <w:p w:rsidR="005D3C9A" w:rsidRPr="005D3C9A" w:rsidRDefault="005D3C9A" w:rsidP="005D3C9A">
            <w:pPr>
              <w:spacing w:before="20" w:after="20"/>
              <w:rPr>
                <w:rFonts w:ascii="GHEA Grapalat" w:eastAsia="Calibri" w:hAnsi="GHEA Grapalat" w:cs="Sylfaen"/>
                <w:b/>
                <w:sz w:val="20"/>
                <w:szCs w:val="20"/>
                <w:lang w:val="fr-FR"/>
              </w:rPr>
            </w:pPr>
            <w:r w:rsidRPr="005D3C9A">
              <w:rPr>
                <w:rFonts w:ascii="GHEA Grapalat" w:eastAsia="Calibri" w:hAnsi="GHEA Grapalat" w:cs="Sylfaen"/>
                <w:sz w:val="20"/>
                <w:szCs w:val="20"/>
                <w:lang w:val="fr-FR" w:eastAsia="en-US" w:bidi="ar-SA"/>
              </w:rPr>
              <w:t>(Закон РА &lt;О лицензировании&gt;)</w:t>
            </w:r>
          </w:p>
        </w:tc>
      </w:tr>
      <w:tr w:rsidR="005D3C9A" w:rsidRPr="005D3C9A" w:rsidTr="00DE1B1A">
        <w:trPr>
          <w:jc w:val="center"/>
        </w:trPr>
        <w:tc>
          <w:tcPr>
            <w:tcW w:w="7885" w:type="dxa"/>
            <w:tcBorders>
              <w:top w:val="single" w:sz="4" w:space="0" w:color="auto"/>
              <w:left w:val="single" w:sz="4" w:space="0" w:color="auto"/>
              <w:bottom w:val="single" w:sz="4" w:space="0" w:color="auto"/>
              <w:right w:val="single" w:sz="4" w:space="0" w:color="auto"/>
            </w:tcBorders>
          </w:tcPr>
          <w:p w:rsidR="005D3C9A" w:rsidRPr="005D3C9A" w:rsidRDefault="005D3C9A" w:rsidP="005D3C9A">
            <w:pPr>
              <w:spacing w:before="20" w:after="20"/>
              <w:jc w:val="both"/>
              <w:rPr>
                <w:rFonts w:ascii="GHEA Grapalat" w:eastAsia="Calibri" w:hAnsi="GHEA Grapalat" w:cs="Sylfaen"/>
                <w:b/>
                <w:sz w:val="20"/>
                <w:szCs w:val="20"/>
                <w:lang w:val="fr-FR"/>
              </w:rPr>
            </w:pPr>
            <w:r w:rsidRPr="005D3C9A">
              <w:rPr>
                <w:rFonts w:ascii="GHEA Grapalat" w:eastAsia="Calibri" w:hAnsi="GHEA Grapalat" w:cs="Sylfaen"/>
                <w:b/>
                <w:color w:val="000000"/>
                <w:sz w:val="22"/>
                <w:szCs w:val="22"/>
                <w:shd w:val="clear" w:color="auto" w:fill="FFFFFF"/>
                <w:lang w:eastAsia="en-US" w:bidi="ar-SA"/>
              </w:rPr>
              <w:t>Технический надзор качества строительства</w:t>
            </w:r>
          </w:p>
        </w:tc>
      </w:tr>
      <w:tr w:rsidR="005D3C9A" w:rsidRPr="005D3C9A" w:rsidTr="00DE1B1A">
        <w:trPr>
          <w:trHeight w:val="1313"/>
          <w:jc w:val="center"/>
        </w:trPr>
        <w:tc>
          <w:tcPr>
            <w:tcW w:w="7885" w:type="dxa"/>
            <w:tcBorders>
              <w:top w:val="single" w:sz="4" w:space="0" w:color="auto"/>
              <w:left w:val="single" w:sz="4" w:space="0" w:color="auto"/>
              <w:bottom w:val="single" w:sz="4" w:space="0" w:color="auto"/>
              <w:right w:val="single" w:sz="4" w:space="0" w:color="auto"/>
            </w:tcBorders>
            <w:shd w:val="clear" w:color="auto" w:fill="FFFFFF"/>
          </w:tcPr>
          <w:p w:rsidR="005D3C9A" w:rsidRPr="005D3C9A" w:rsidRDefault="005D3C9A" w:rsidP="005D3C9A">
            <w:pPr>
              <w:shd w:val="clear" w:color="auto" w:fill="FFFFFF"/>
              <w:spacing w:before="20" w:afterLines="20" w:after="48" w:line="20" w:lineRule="atLeast"/>
              <w:rPr>
                <w:rFonts w:ascii="GHEA Grapalat" w:eastAsia="Calibri" w:hAnsi="GHEA Grapalat" w:cs="Sylfaen"/>
                <w:b/>
                <w:color w:val="000000"/>
                <w:sz w:val="22"/>
                <w:szCs w:val="22"/>
                <w:shd w:val="clear" w:color="auto" w:fill="FFFFFF"/>
                <w:lang w:eastAsia="en-US" w:bidi="ar-SA"/>
              </w:rPr>
            </w:pPr>
            <w:r w:rsidRPr="005D3C9A">
              <w:rPr>
                <w:rFonts w:ascii="GHEA Grapalat" w:eastAsia="Calibri" w:hAnsi="GHEA Grapalat" w:cs="Sylfaen"/>
                <w:b/>
                <w:color w:val="000000"/>
                <w:sz w:val="22"/>
                <w:szCs w:val="22"/>
                <w:shd w:val="clear" w:color="auto" w:fill="FFFFFF"/>
                <w:lang w:eastAsia="en-US" w:bidi="ar-SA"/>
              </w:rPr>
              <w:t>КЛАССИФИКАЦИЯ ЛИЦЕНЗИЙ И СЕРТИФИКАЦИЯ ОТВЕТСТВЕННЫХ СПЕЦИАЛИСТОВ</w:t>
            </w:r>
          </w:p>
          <w:p w:rsidR="005D3C9A" w:rsidRPr="005D3C9A" w:rsidRDefault="005D3C9A" w:rsidP="005D3C9A">
            <w:pPr>
              <w:shd w:val="clear" w:color="auto" w:fill="FFFFFF"/>
              <w:spacing w:before="20" w:afterLines="20" w:after="48" w:line="20" w:lineRule="atLeast"/>
              <w:rPr>
                <w:rFonts w:ascii="GHEA Grapalat" w:eastAsia="Calibri" w:hAnsi="GHEA Grapalat" w:cs="Sylfaen"/>
                <w:bCs/>
                <w:sz w:val="20"/>
                <w:szCs w:val="20"/>
                <w:lang w:val="fr-FR" w:eastAsia="en-US" w:bidi="ar-SA"/>
              </w:rPr>
            </w:pPr>
            <w:r w:rsidRPr="005D3C9A">
              <w:rPr>
                <w:rFonts w:ascii="GHEA Grapalat" w:eastAsia="Calibri" w:hAnsi="GHEA Grapalat" w:cs="Sylfaen"/>
                <w:bCs/>
                <w:sz w:val="20"/>
                <w:szCs w:val="20"/>
                <w:lang w:val="fr-FR" w:eastAsia="en-US" w:bidi="ar-SA"/>
              </w:rPr>
              <w:t xml:space="preserve">(Приказ Председателя Комитета градостроительства РА от 6 декабря 2023 года № 15-Н) </w:t>
            </w:r>
            <w:r w:rsidRPr="005D3C9A">
              <w:rPr>
                <w:rFonts w:ascii="GHEA Grapalat" w:eastAsia="Calibri" w:hAnsi="GHEA Grapalat"/>
                <w:color w:val="000000"/>
                <w:sz w:val="20"/>
                <w:szCs w:val="20"/>
                <w:shd w:val="clear" w:color="auto" w:fill="FFFFFF"/>
                <w:lang w:val="fr-FR" w:eastAsia="en-US" w:bidi="ar-SA"/>
              </w:rPr>
              <w:t xml:space="preserve">(лицензионные </w:t>
            </w:r>
            <w:r w:rsidRPr="005D3C9A">
              <w:rPr>
                <w:rFonts w:ascii="GHEA Grapalat" w:eastAsia="Calibri" w:hAnsi="GHEA Grapalat"/>
                <w:color w:val="000000"/>
                <w:sz w:val="18"/>
                <w:szCs w:val="18"/>
                <w:shd w:val="clear" w:color="auto" w:fill="FFFFFF"/>
                <w:lang w:eastAsia="en-US" w:bidi="ar-SA"/>
              </w:rPr>
              <w:t>вкладыши</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являющиеся</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неот</w:t>
            </w:r>
            <w:r w:rsidRPr="005D3C9A">
              <w:rPr>
                <w:rFonts w:ascii="GHEA Grapalat" w:eastAsia="Calibri" w:hAnsi="GHEA Grapalat" w:cs="Courier New"/>
                <w:color w:val="000000"/>
                <w:sz w:val="18"/>
                <w:szCs w:val="18"/>
                <w:shd w:val="clear" w:color="auto" w:fill="FFFFFF"/>
                <w:lang w:val="hy-AM" w:eastAsia="en-US" w:bidi="ar-SA"/>
              </w:rPr>
              <w:t>ъ</w:t>
            </w:r>
            <w:r w:rsidRPr="005D3C9A">
              <w:rPr>
                <w:rFonts w:ascii="GHEA Grapalat" w:eastAsia="Calibri" w:hAnsi="GHEA Grapalat"/>
                <w:color w:val="000000"/>
                <w:sz w:val="18"/>
                <w:szCs w:val="18"/>
                <w:shd w:val="clear" w:color="auto" w:fill="FFFFFF"/>
                <w:lang w:eastAsia="en-US" w:bidi="ar-SA"/>
              </w:rPr>
              <w:t>емлемой</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частью</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основной</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лицензии</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ответственных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специалистов</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работающих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в</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соответствующих</w:t>
            </w:r>
            <w:r w:rsidRPr="005D3C9A">
              <w:rPr>
                <w:rFonts w:ascii="GHEA Grapalat" w:eastAsia="Calibri" w:hAnsi="GHEA Grapalat"/>
                <w:color w:val="000000"/>
                <w:sz w:val="18"/>
                <w:szCs w:val="18"/>
                <w:shd w:val="clear" w:color="auto" w:fill="FFFFFF"/>
                <w:lang w:val="fr-FR" w:eastAsia="en-US" w:bidi="ar-SA"/>
              </w:rPr>
              <w:t xml:space="preserve"> </w:t>
            </w:r>
            <w:r w:rsidRPr="005D3C9A">
              <w:rPr>
                <w:rFonts w:ascii="GHEA Grapalat" w:eastAsia="Calibri" w:hAnsi="GHEA Grapalat"/>
                <w:color w:val="000000"/>
                <w:sz w:val="18"/>
                <w:szCs w:val="18"/>
                <w:shd w:val="clear" w:color="auto" w:fill="FFFFFF"/>
                <w:lang w:eastAsia="en-US" w:bidi="ar-SA"/>
              </w:rPr>
              <w:t>отраслях</w:t>
            </w:r>
            <w:r w:rsidRPr="005D3C9A">
              <w:rPr>
                <w:rFonts w:ascii="GHEA Grapalat" w:eastAsia="Calibri" w:hAnsi="GHEA Grapalat"/>
                <w:color w:val="000000"/>
                <w:sz w:val="20"/>
                <w:szCs w:val="20"/>
                <w:shd w:val="clear" w:color="auto" w:fill="FFFFFF"/>
                <w:lang w:val="fr-FR" w:eastAsia="en-US" w:bidi="ar-SA"/>
              </w:rPr>
              <w:t xml:space="preserve">) </w:t>
            </w:r>
          </w:p>
        </w:tc>
      </w:tr>
      <w:tr w:rsidR="005D3C9A" w:rsidRPr="005D3C9A" w:rsidTr="00DE1B1A">
        <w:trPr>
          <w:trHeight w:val="879"/>
          <w:jc w:val="center"/>
        </w:trPr>
        <w:tc>
          <w:tcPr>
            <w:tcW w:w="7885" w:type="dxa"/>
            <w:tcBorders>
              <w:top w:val="single" w:sz="4" w:space="0" w:color="auto"/>
              <w:left w:val="single" w:sz="4" w:space="0" w:color="auto"/>
              <w:bottom w:val="single" w:sz="4" w:space="0" w:color="auto"/>
              <w:right w:val="single" w:sz="4" w:space="0" w:color="auto"/>
            </w:tcBorders>
            <w:hideMark/>
          </w:tcPr>
          <w:p w:rsidR="005D3C9A" w:rsidRPr="005D3C9A" w:rsidRDefault="005D3C9A" w:rsidP="005D3C9A">
            <w:pPr>
              <w:widowControl w:val="0"/>
              <w:spacing w:after="120"/>
              <w:ind w:left="283"/>
              <w:rPr>
                <w:rFonts w:ascii="GHEA Grapalat" w:eastAsia="Calibri" w:hAnsi="GHEA Grapalat"/>
                <w:sz w:val="18"/>
                <w:szCs w:val="18"/>
                <w:lang w:val="en-US" w:eastAsia="en-US" w:bidi="ar-SA"/>
              </w:rPr>
            </w:pPr>
            <w:r w:rsidRPr="005D3C9A">
              <w:rPr>
                <w:rFonts w:ascii="GHEA Grapalat" w:eastAsia="Calibri" w:hAnsi="GHEA Grapalat"/>
                <w:b/>
                <w:sz w:val="18"/>
                <w:szCs w:val="18"/>
                <w:u w:val="single"/>
                <w:lang w:val="en-US" w:eastAsia="en-US" w:bidi="ar-SA"/>
              </w:rPr>
              <w:t>лицензия 1 класса,</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sz w:val="18"/>
                <w:szCs w:val="18"/>
                <w:lang w:eastAsia="en-US" w:bidi="ar-SA"/>
              </w:rPr>
            </w:pPr>
            <w:r w:rsidRPr="005D3C9A">
              <w:rPr>
                <w:rFonts w:ascii="GHEA Grapalat" w:eastAsia="Calibri" w:hAnsi="GHEA Grapalat"/>
                <w:sz w:val="18"/>
                <w:szCs w:val="18"/>
                <w:lang w:eastAsia="en-US" w:bidi="ar-SA"/>
              </w:rPr>
              <w:t>жилые, общественные и промышленные сооружения</w:t>
            </w:r>
            <w:r w:rsidRPr="005D3C9A">
              <w:rPr>
                <w:rFonts w:ascii="GHEA Grapalat" w:eastAsia="Calibri" w:hAnsi="GHEA Grapalat"/>
                <w:b/>
                <w:sz w:val="18"/>
                <w:szCs w:val="18"/>
                <w:lang w:eastAsia="en-US" w:bidi="ar-SA"/>
              </w:rPr>
              <w:t xml:space="preserve"> вкладыш, сертификат 1 класса</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sz w:val="18"/>
                <w:szCs w:val="18"/>
                <w:lang w:eastAsia="en-US" w:bidi="ar-SA"/>
              </w:rPr>
            </w:pPr>
            <w:r w:rsidRPr="005D3C9A">
              <w:rPr>
                <w:rFonts w:ascii="GHEA Grapalat" w:eastAsia="Calibri" w:hAnsi="GHEA Grapalat"/>
                <w:sz w:val="18"/>
                <w:szCs w:val="18"/>
                <w:lang w:eastAsia="en-US" w:bidi="ar-SA"/>
              </w:rPr>
              <w:t>водоснабжение и водоотведение (внутренние и наружные водопроводно-</w:t>
            </w:r>
            <w:r w:rsidRPr="005D3C9A">
              <w:rPr>
                <w:rFonts w:ascii="GHEA Grapalat" w:eastAsia="Calibri" w:hAnsi="GHEA Grapalat"/>
                <w:sz w:val="18"/>
                <w:szCs w:val="18"/>
                <w:lang w:eastAsia="en-US" w:bidi="ar-SA"/>
              </w:rPr>
              <w:lastRenderedPageBreak/>
              <w:t xml:space="preserve">канализационные сети, гидромелорация) </w:t>
            </w:r>
            <w:r w:rsidRPr="005D3C9A">
              <w:rPr>
                <w:rFonts w:ascii="GHEA Grapalat" w:eastAsia="Calibri" w:hAnsi="GHEA Grapalat"/>
                <w:b/>
                <w:sz w:val="18"/>
                <w:szCs w:val="18"/>
                <w:lang w:eastAsia="en-US" w:bidi="ar-SA"/>
              </w:rPr>
              <w:t>вкладыш, сертификат 1 класса</w:t>
            </w:r>
            <w:r w:rsidRPr="005D3C9A">
              <w:rPr>
                <w:rFonts w:ascii="GHEA Grapalat" w:eastAsia="Calibri" w:hAnsi="GHEA Grapalat"/>
                <w:sz w:val="18"/>
                <w:szCs w:val="18"/>
                <w:lang w:eastAsia="en-US" w:bidi="ar-SA"/>
              </w:rPr>
              <w:t xml:space="preserve"> </w:t>
            </w:r>
          </w:p>
          <w:p w:rsidR="005D3C9A" w:rsidRPr="005D3C9A" w:rsidRDefault="005D3C9A" w:rsidP="005D3C9A">
            <w:pPr>
              <w:widowControl w:val="0"/>
              <w:numPr>
                <w:ilvl w:val="0"/>
                <w:numId w:val="40"/>
              </w:numPr>
              <w:spacing w:after="200" w:line="276" w:lineRule="auto"/>
              <w:ind w:left="728" w:hanging="284"/>
              <w:rPr>
                <w:rFonts w:ascii="GHEA Grapalat" w:eastAsia="Calibri" w:hAnsi="GHEA Grapalat" w:cs="Sylfaen"/>
                <w:b/>
                <w:color w:val="000000"/>
                <w:sz w:val="20"/>
                <w:szCs w:val="20"/>
                <w:shd w:val="clear" w:color="auto" w:fill="FFFFFF"/>
              </w:rPr>
            </w:pPr>
            <w:r w:rsidRPr="005D3C9A">
              <w:rPr>
                <w:rFonts w:ascii="GHEA Grapalat" w:eastAsia="Calibri" w:hAnsi="GHEA Grapalat"/>
                <w:sz w:val="18"/>
                <w:szCs w:val="18"/>
                <w:lang w:eastAsia="en-US" w:bidi="ar-SA"/>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5D3C9A">
              <w:rPr>
                <w:rFonts w:ascii="GHEA Grapalat" w:eastAsia="Calibri" w:hAnsi="GHEA Grapalat"/>
                <w:b/>
                <w:sz w:val="18"/>
                <w:szCs w:val="18"/>
                <w:lang w:eastAsia="en-US" w:bidi="ar-SA"/>
              </w:rPr>
              <w:t>вкладыш, сертификат 1 класса</w:t>
            </w:r>
          </w:p>
        </w:tc>
      </w:tr>
    </w:tbl>
    <w:p w:rsidR="005D3C9A" w:rsidRPr="005771A9" w:rsidRDefault="005D3C9A" w:rsidP="00686177">
      <w:pPr>
        <w:widowControl w:val="0"/>
        <w:spacing w:after="160" w:line="360" w:lineRule="auto"/>
        <w:rPr>
          <w:rFonts w:ascii="GHEA Grapalat" w:hAnsi="GHEA Grapalat"/>
          <w:i/>
          <w:sz w:val="18"/>
          <w:szCs w:val="18"/>
          <w:lang w:eastAsia="en-US" w:bidi="ar-SA"/>
        </w:rPr>
      </w:pPr>
    </w:p>
    <w:p w:rsidR="005D3C9A" w:rsidRPr="005D3C9A" w:rsidRDefault="005D3C9A" w:rsidP="00686177">
      <w:pPr>
        <w:widowControl w:val="0"/>
        <w:spacing w:after="160" w:line="360" w:lineRule="auto"/>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554D44" w:rsidRPr="005D3C9A" w:rsidRDefault="00554D44" w:rsidP="005D3C9A">
      <w:pPr>
        <w:widowControl w:val="0"/>
        <w:spacing w:after="160" w:line="360" w:lineRule="auto"/>
        <w:rPr>
          <w:rFonts w:ascii="GHEA Grapalat" w:hAnsi="GHEA Grapalat"/>
          <w:lang w:val="en-US"/>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DF6C92" w:rsidRDefault="00DF6C92" w:rsidP="003B2F27">
      <w:pPr>
        <w:widowControl w:val="0"/>
        <w:spacing w:after="160" w:line="360" w:lineRule="auto"/>
        <w:jc w:val="right"/>
        <w:rPr>
          <w:rFonts w:ascii="GHEA Grapalat" w:hAnsi="GHEA Grapalat"/>
          <w:i/>
          <w:lang w:val="hy-AM"/>
        </w:rPr>
      </w:pPr>
    </w:p>
    <w:p w:rsidR="00A93033" w:rsidRDefault="00A93033" w:rsidP="003B2F27">
      <w:pPr>
        <w:widowControl w:val="0"/>
        <w:spacing w:after="160" w:line="360" w:lineRule="auto"/>
        <w:jc w:val="right"/>
        <w:rPr>
          <w:rFonts w:ascii="GHEA Grapalat" w:hAnsi="GHEA Grapalat"/>
          <w:i/>
          <w:lang w:val="hy-AM"/>
        </w:rPr>
      </w:pPr>
    </w:p>
    <w:p w:rsidR="00A93033" w:rsidRDefault="00A93033" w:rsidP="003B2F27">
      <w:pPr>
        <w:widowControl w:val="0"/>
        <w:spacing w:after="160" w:line="360" w:lineRule="auto"/>
        <w:jc w:val="right"/>
        <w:rPr>
          <w:rFonts w:ascii="GHEA Grapalat" w:hAnsi="GHEA Grapalat"/>
          <w:i/>
          <w:lang w:val="hy-AM"/>
        </w:rPr>
      </w:pPr>
    </w:p>
    <w:p w:rsidR="00A93033" w:rsidRDefault="00A93033" w:rsidP="003B2F27">
      <w:pPr>
        <w:widowControl w:val="0"/>
        <w:spacing w:after="160" w:line="360" w:lineRule="auto"/>
        <w:jc w:val="right"/>
        <w:rPr>
          <w:rFonts w:ascii="GHEA Grapalat" w:hAnsi="GHEA Grapalat"/>
          <w:i/>
          <w:lang w:val="hy-AM"/>
        </w:rPr>
      </w:pPr>
    </w:p>
    <w:p w:rsidR="00A93033" w:rsidRDefault="00A93033" w:rsidP="003B2F27">
      <w:pPr>
        <w:widowControl w:val="0"/>
        <w:spacing w:after="160" w:line="360" w:lineRule="auto"/>
        <w:jc w:val="right"/>
        <w:rPr>
          <w:rFonts w:ascii="GHEA Grapalat" w:hAnsi="GHEA Grapalat"/>
          <w:i/>
          <w:lang w:val="hy-AM"/>
        </w:rPr>
      </w:pPr>
    </w:p>
    <w:p w:rsidR="00A93033" w:rsidRDefault="00A93033" w:rsidP="003B2F27">
      <w:pPr>
        <w:widowControl w:val="0"/>
        <w:spacing w:after="160" w:line="360" w:lineRule="auto"/>
        <w:jc w:val="right"/>
        <w:rPr>
          <w:rFonts w:ascii="GHEA Grapalat" w:hAnsi="GHEA Grapalat"/>
          <w:i/>
          <w:lang w:val="hy-AM"/>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E353A8">
        <w:rPr>
          <w:rFonts w:ascii="GHEA Grapalat" w:hAnsi="GHEA Grapalat"/>
          <w:i/>
        </w:rPr>
        <w:t>ՀՏԶՀ-ԱՏԵԽ-ԽԲՄ-ԾՁԲ-2025/15</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406"/>
        <w:gridCol w:w="1701"/>
        <w:gridCol w:w="423"/>
        <w:gridCol w:w="155"/>
        <w:gridCol w:w="578"/>
        <w:gridCol w:w="27"/>
        <w:gridCol w:w="551"/>
        <w:gridCol w:w="578"/>
        <w:gridCol w:w="578"/>
        <w:gridCol w:w="578"/>
        <w:gridCol w:w="578"/>
        <w:gridCol w:w="578"/>
        <w:gridCol w:w="578"/>
        <w:gridCol w:w="324"/>
        <w:gridCol w:w="254"/>
        <w:gridCol w:w="578"/>
        <w:gridCol w:w="578"/>
        <w:gridCol w:w="578"/>
      </w:tblGrid>
      <w:tr w:rsidR="003B2F27" w:rsidRPr="00F412AC" w:rsidTr="00696BC4">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DF6C92" w:rsidRPr="00F412AC" w:rsidTr="004C0743">
        <w:trPr>
          <w:trHeight w:val="1781"/>
          <w:jc w:val="center"/>
        </w:trPr>
        <w:tc>
          <w:tcPr>
            <w:tcW w:w="1006"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406"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701" w:type="dxa"/>
            <w:vMerge w:val="restart"/>
            <w:vAlign w:val="center"/>
          </w:tcPr>
          <w:p w:rsidR="00DF6C92" w:rsidRPr="00F412AC" w:rsidRDefault="00DF6C92"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514" w:type="dxa"/>
            <w:gridSpan w:val="16"/>
            <w:vAlign w:val="center"/>
          </w:tcPr>
          <w:p w:rsidR="00DF6C92" w:rsidRPr="00CA2754" w:rsidRDefault="00DF6C92"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DF6C92" w:rsidRPr="00F412AC" w:rsidTr="004C0743">
        <w:trPr>
          <w:cantSplit/>
          <w:trHeight w:val="1134"/>
          <w:jc w:val="center"/>
        </w:trPr>
        <w:tc>
          <w:tcPr>
            <w:tcW w:w="1006" w:type="dxa"/>
            <w:vMerge/>
          </w:tcPr>
          <w:p w:rsidR="00DF6C92" w:rsidRPr="00F412AC" w:rsidRDefault="00DF6C92" w:rsidP="005B7138">
            <w:pPr>
              <w:widowControl w:val="0"/>
              <w:spacing w:after="120"/>
              <w:jc w:val="center"/>
              <w:rPr>
                <w:rFonts w:ascii="GHEA Grapalat" w:hAnsi="GHEA Grapalat"/>
                <w:sz w:val="16"/>
              </w:rPr>
            </w:pPr>
          </w:p>
        </w:tc>
        <w:tc>
          <w:tcPr>
            <w:tcW w:w="1406" w:type="dxa"/>
            <w:vMerge/>
          </w:tcPr>
          <w:p w:rsidR="00DF6C92" w:rsidRPr="00F412AC" w:rsidRDefault="00DF6C92" w:rsidP="005B7138">
            <w:pPr>
              <w:widowControl w:val="0"/>
              <w:spacing w:after="120"/>
              <w:jc w:val="center"/>
              <w:rPr>
                <w:rFonts w:ascii="GHEA Grapalat" w:hAnsi="GHEA Grapalat"/>
                <w:sz w:val="16"/>
              </w:rPr>
            </w:pPr>
          </w:p>
        </w:tc>
        <w:tc>
          <w:tcPr>
            <w:tcW w:w="1701" w:type="dxa"/>
            <w:vMerge/>
          </w:tcPr>
          <w:p w:rsidR="00DF6C92" w:rsidRPr="00F412AC" w:rsidRDefault="00DF6C92" w:rsidP="005B7138">
            <w:pPr>
              <w:widowControl w:val="0"/>
              <w:spacing w:after="120"/>
              <w:jc w:val="center"/>
              <w:rPr>
                <w:rFonts w:ascii="GHEA Grapalat" w:hAnsi="GHEA Grapalat"/>
                <w:sz w:val="16"/>
              </w:rPr>
            </w:pPr>
          </w:p>
        </w:tc>
        <w:tc>
          <w:tcPr>
            <w:tcW w:w="578" w:type="dxa"/>
            <w:gridSpan w:val="2"/>
            <w:textDirection w:val="btLr"/>
            <w:vAlign w:val="center"/>
          </w:tcPr>
          <w:p w:rsidR="00DF6C92" w:rsidRPr="00F412AC" w:rsidRDefault="00DF6C92"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78" w:type="dxa"/>
            <w:textDirection w:val="btLr"/>
            <w:vAlign w:val="center"/>
          </w:tcPr>
          <w:p w:rsidR="00DF6C92" w:rsidRPr="00F412AC" w:rsidRDefault="00DF6C92"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78" w:type="dxa"/>
            <w:gridSpan w:val="2"/>
            <w:textDirection w:val="btLr"/>
            <w:vAlign w:val="center"/>
          </w:tcPr>
          <w:p w:rsidR="00DF6C92" w:rsidRPr="00F412AC" w:rsidRDefault="00DF6C92"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78" w:type="dxa"/>
            <w:textDirection w:val="btLr"/>
            <w:vAlign w:val="center"/>
          </w:tcPr>
          <w:p w:rsidR="00DF6C92" w:rsidRPr="00F412AC" w:rsidRDefault="00DF6C92"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78" w:type="dxa"/>
            <w:textDirection w:val="btLr"/>
            <w:vAlign w:val="center"/>
          </w:tcPr>
          <w:p w:rsidR="00DF6C92" w:rsidRPr="00F412AC" w:rsidRDefault="00DF6C92"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78" w:type="dxa"/>
            <w:textDirection w:val="btLr"/>
            <w:vAlign w:val="center"/>
          </w:tcPr>
          <w:p w:rsidR="00DF6C92" w:rsidRPr="00F412AC" w:rsidRDefault="00DF6C92"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78" w:type="dxa"/>
            <w:textDirection w:val="btLr"/>
            <w:vAlign w:val="center"/>
          </w:tcPr>
          <w:p w:rsidR="00DF6C92" w:rsidRPr="00F412AC" w:rsidRDefault="00DF6C92"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78" w:type="dxa"/>
            <w:textDirection w:val="btLr"/>
            <w:vAlign w:val="center"/>
          </w:tcPr>
          <w:p w:rsidR="00DF6C92" w:rsidRPr="00F412AC" w:rsidRDefault="00DF6C92"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8" w:type="dxa"/>
            <w:textDirection w:val="btLr"/>
            <w:vAlign w:val="center"/>
          </w:tcPr>
          <w:p w:rsidR="00DF6C92" w:rsidRPr="00F412AC" w:rsidRDefault="00DF6C92"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78" w:type="dxa"/>
            <w:gridSpan w:val="2"/>
            <w:textDirection w:val="btLr"/>
            <w:vAlign w:val="center"/>
          </w:tcPr>
          <w:p w:rsidR="00DF6C92" w:rsidRPr="00F412AC" w:rsidRDefault="00DF6C92"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78" w:type="dxa"/>
            <w:textDirection w:val="btLr"/>
            <w:vAlign w:val="center"/>
          </w:tcPr>
          <w:p w:rsidR="00DF6C92" w:rsidRPr="00F412AC" w:rsidRDefault="00DF6C92"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78" w:type="dxa"/>
            <w:textDirection w:val="btLr"/>
            <w:vAlign w:val="center"/>
          </w:tcPr>
          <w:p w:rsidR="00DF6C92" w:rsidRPr="00F412AC" w:rsidRDefault="00DF6C92"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578" w:type="dxa"/>
            <w:textDirection w:val="btLr"/>
            <w:vAlign w:val="center"/>
          </w:tcPr>
          <w:p w:rsidR="00DF6C92" w:rsidRPr="00CA2754" w:rsidRDefault="00DF6C92" w:rsidP="00696BC4">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782939" w:rsidRPr="00F412AC" w:rsidTr="004C0743">
        <w:trPr>
          <w:trHeight w:val="363"/>
          <w:jc w:val="center"/>
        </w:trPr>
        <w:tc>
          <w:tcPr>
            <w:tcW w:w="1006" w:type="dxa"/>
            <w:vAlign w:val="center"/>
          </w:tcPr>
          <w:p w:rsidR="00782939" w:rsidRPr="00297B1C" w:rsidRDefault="00782939" w:rsidP="007E5A3F">
            <w:pPr>
              <w:spacing w:before="20" w:after="20"/>
              <w:jc w:val="center"/>
              <w:rPr>
                <w:rFonts w:ascii="GHEA Grapalat" w:eastAsiaTheme="minorEastAsia" w:hAnsi="GHEA Grapalat"/>
                <w:sz w:val="18"/>
                <w:szCs w:val="18"/>
              </w:rPr>
            </w:pPr>
            <w:r>
              <w:rPr>
                <w:rFonts w:ascii="GHEA Grapalat" w:eastAsiaTheme="minorEastAsia" w:hAnsi="GHEA Grapalat"/>
                <w:sz w:val="18"/>
                <w:szCs w:val="18"/>
              </w:rPr>
              <w:t>1</w:t>
            </w:r>
          </w:p>
        </w:tc>
        <w:tc>
          <w:tcPr>
            <w:tcW w:w="1406" w:type="dxa"/>
            <w:vAlign w:val="center"/>
          </w:tcPr>
          <w:p w:rsidR="00782939" w:rsidRDefault="00782939">
            <w:pPr>
              <w:pStyle w:val="ListParagraph"/>
              <w:tabs>
                <w:tab w:val="left" w:pos="72"/>
              </w:tabs>
              <w:ind w:left="72" w:hanging="29"/>
              <w:jc w:val="center"/>
              <w:rPr>
                <w:rFonts w:ascii="GHEA Grapalat" w:hAnsi="GHEA Grapalat"/>
                <w:sz w:val="18"/>
                <w:szCs w:val="18"/>
                <w:lang w:val="en-US"/>
              </w:rPr>
            </w:pPr>
            <w:r>
              <w:rPr>
                <w:rFonts w:ascii="GHEA Grapalat" w:hAnsi="GHEA Grapalat"/>
                <w:sz w:val="18"/>
                <w:szCs w:val="18"/>
                <w:lang w:val="hy-AM"/>
              </w:rPr>
              <w:t>71351540</w:t>
            </w:r>
            <w:r>
              <w:rPr>
                <w:rFonts w:ascii="GHEA Grapalat" w:hAnsi="GHEA Grapalat"/>
                <w:sz w:val="18"/>
                <w:szCs w:val="18"/>
                <w:lang w:val="en-US"/>
              </w:rPr>
              <w:t>/824</w:t>
            </w:r>
          </w:p>
        </w:tc>
        <w:tc>
          <w:tcPr>
            <w:tcW w:w="1701" w:type="dxa"/>
            <w:vAlign w:val="center"/>
          </w:tcPr>
          <w:p w:rsidR="00782939" w:rsidRPr="00297B1C" w:rsidRDefault="00782939" w:rsidP="007E5A3F">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9177FA">
              <w:rPr>
                <w:rFonts w:ascii="GHEA Grapalat" w:eastAsiaTheme="minorEastAsia" w:hAnsi="GHEA Grapalat"/>
                <w:sz w:val="18"/>
                <w:szCs w:val="18"/>
                <w:lang w:val="hy-AM"/>
              </w:rPr>
              <w:t>Строительство медицинской амбулатории в Ацике, область Ширак, РА</w:t>
            </w:r>
            <w:r w:rsidRPr="00157AA7">
              <w:rPr>
                <w:rFonts w:ascii="GHEA Grapalat" w:eastAsiaTheme="minorEastAsia" w:hAnsi="GHEA Grapalat"/>
                <w:sz w:val="18"/>
                <w:szCs w:val="18"/>
                <w:lang w:val="hy-AM"/>
              </w:rPr>
              <w:t>»</w:t>
            </w:r>
          </w:p>
        </w:tc>
        <w:tc>
          <w:tcPr>
            <w:tcW w:w="578" w:type="dxa"/>
            <w:gridSpan w:val="2"/>
            <w:vAlign w:val="center"/>
          </w:tcPr>
          <w:p w:rsidR="00782939" w:rsidRPr="00F412AC" w:rsidRDefault="00782939"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0C0389">
            <w:pPr>
              <w:widowControl w:val="0"/>
              <w:spacing w:after="120"/>
              <w:jc w:val="center"/>
              <w:rPr>
                <w:rFonts w:ascii="GHEA Grapalat" w:hAnsi="GHEA Grapalat"/>
                <w:b/>
                <w:sz w:val="16"/>
              </w:rPr>
            </w:pPr>
            <w:r w:rsidRPr="00F412AC">
              <w:rPr>
                <w:rFonts w:ascii="GHEA Grapalat" w:hAnsi="GHEA Grapalat"/>
                <w:sz w:val="16"/>
              </w:rPr>
              <w:t>... %</w:t>
            </w:r>
          </w:p>
        </w:tc>
      </w:tr>
      <w:tr w:rsidR="00782939" w:rsidRPr="00F412AC" w:rsidTr="004C0743">
        <w:trPr>
          <w:trHeight w:val="363"/>
          <w:jc w:val="center"/>
        </w:trPr>
        <w:tc>
          <w:tcPr>
            <w:tcW w:w="1006" w:type="dxa"/>
            <w:vAlign w:val="center"/>
          </w:tcPr>
          <w:p w:rsidR="00782939" w:rsidRDefault="00782939" w:rsidP="007E5A3F">
            <w:pPr>
              <w:spacing w:before="20" w:after="20"/>
              <w:jc w:val="center"/>
              <w:rPr>
                <w:rFonts w:ascii="GHEA Grapalat" w:eastAsiaTheme="minorEastAsia" w:hAnsi="GHEA Grapalat"/>
                <w:sz w:val="18"/>
                <w:szCs w:val="18"/>
              </w:rPr>
            </w:pPr>
            <w:r>
              <w:rPr>
                <w:rFonts w:ascii="GHEA Grapalat" w:eastAsiaTheme="minorEastAsia" w:hAnsi="GHEA Grapalat"/>
                <w:sz w:val="18"/>
                <w:szCs w:val="18"/>
              </w:rPr>
              <w:t>2</w:t>
            </w:r>
          </w:p>
        </w:tc>
        <w:tc>
          <w:tcPr>
            <w:tcW w:w="1406" w:type="dxa"/>
            <w:vAlign w:val="center"/>
          </w:tcPr>
          <w:p w:rsidR="00782939" w:rsidRDefault="00782939">
            <w:pPr>
              <w:pStyle w:val="ListParagraph"/>
              <w:tabs>
                <w:tab w:val="left" w:pos="72"/>
              </w:tabs>
              <w:ind w:left="72" w:hanging="29"/>
              <w:jc w:val="center"/>
              <w:rPr>
                <w:rFonts w:ascii="GHEA Grapalat" w:hAnsi="GHEA Grapalat"/>
                <w:sz w:val="18"/>
                <w:szCs w:val="18"/>
                <w:lang w:val="en-US"/>
              </w:rPr>
            </w:pPr>
            <w:r>
              <w:rPr>
                <w:rFonts w:ascii="GHEA Grapalat" w:hAnsi="GHEA Grapalat"/>
                <w:sz w:val="18"/>
                <w:szCs w:val="18"/>
                <w:lang w:val="hy-AM"/>
              </w:rPr>
              <w:t>71351540</w:t>
            </w:r>
            <w:r>
              <w:rPr>
                <w:rFonts w:ascii="GHEA Grapalat" w:hAnsi="GHEA Grapalat"/>
                <w:sz w:val="18"/>
                <w:szCs w:val="18"/>
                <w:lang w:val="en-US"/>
              </w:rPr>
              <w:t>/825</w:t>
            </w:r>
          </w:p>
        </w:tc>
        <w:tc>
          <w:tcPr>
            <w:tcW w:w="1701" w:type="dxa"/>
            <w:vAlign w:val="center"/>
          </w:tcPr>
          <w:p w:rsidR="00782939" w:rsidRPr="00297B1C" w:rsidRDefault="00782939" w:rsidP="007E5A3F">
            <w:pPr>
              <w:tabs>
                <w:tab w:val="left" w:pos="72"/>
              </w:tabs>
              <w:spacing w:before="20" w:after="20"/>
              <w:ind w:left="72"/>
              <w:contextualSpacing/>
              <w:jc w:val="center"/>
              <w:rPr>
                <w:rFonts w:ascii="GHEA Grapalat" w:eastAsiaTheme="minorEastAsia" w:hAnsi="GHEA Grapalat"/>
                <w:sz w:val="18"/>
                <w:szCs w:val="18"/>
                <w:lang w:val="hy-AM"/>
              </w:rPr>
            </w:pPr>
            <w:r w:rsidRPr="00297B1C">
              <w:rPr>
                <w:rFonts w:ascii="GHEA Grapalat" w:eastAsiaTheme="minorEastAsia" w:hAnsi="GHEA Grapalat"/>
                <w:sz w:val="18"/>
                <w:szCs w:val="18"/>
                <w:lang w:val="hy-AM"/>
              </w:rPr>
              <w:t xml:space="preserve">Технический надзор во время работ </w:t>
            </w:r>
            <w:r w:rsidRPr="00157AA7">
              <w:rPr>
                <w:rFonts w:ascii="GHEA Grapalat" w:eastAsiaTheme="minorEastAsia" w:hAnsi="GHEA Grapalat"/>
                <w:sz w:val="18"/>
                <w:szCs w:val="18"/>
                <w:lang w:val="hy-AM"/>
              </w:rPr>
              <w:t>«</w:t>
            </w:r>
            <w:r w:rsidRPr="007F2595">
              <w:rPr>
                <w:rFonts w:ascii="GHEA Grapalat" w:eastAsiaTheme="minorEastAsia" w:hAnsi="GHEA Grapalat"/>
                <w:sz w:val="18"/>
                <w:szCs w:val="18"/>
                <w:lang w:val="hy-AM"/>
              </w:rPr>
              <w:t>Строительство медицинской амбулатории в Одзуне, область Лори, РА</w:t>
            </w:r>
            <w:r w:rsidRPr="00157AA7">
              <w:rPr>
                <w:rFonts w:ascii="GHEA Grapalat" w:eastAsiaTheme="minorEastAsia" w:hAnsi="GHEA Grapalat"/>
                <w:sz w:val="18"/>
                <w:szCs w:val="18"/>
                <w:lang w:val="hy-AM"/>
              </w:rPr>
              <w:t>»</w:t>
            </w:r>
          </w:p>
        </w:tc>
        <w:tc>
          <w:tcPr>
            <w:tcW w:w="578" w:type="dxa"/>
            <w:gridSpan w:val="2"/>
            <w:vAlign w:val="center"/>
          </w:tcPr>
          <w:p w:rsidR="00782939" w:rsidRPr="00F412AC" w:rsidRDefault="00782939" w:rsidP="007E5A3F">
            <w:pPr>
              <w:widowControl w:val="0"/>
              <w:spacing w:after="120"/>
              <w:jc w:val="center"/>
              <w:rPr>
                <w:rFonts w:ascii="GHEA Grapalat" w:hAnsi="GHEA Grapalat"/>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sz w:val="16"/>
              </w:rPr>
            </w:pPr>
            <w:r w:rsidRPr="00F412AC">
              <w:rPr>
                <w:rFonts w:ascii="GHEA Grapalat" w:hAnsi="GHEA Grapalat"/>
                <w:sz w:val="16"/>
              </w:rPr>
              <w:t>... %</w:t>
            </w:r>
          </w:p>
        </w:tc>
        <w:tc>
          <w:tcPr>
            <w:tcW w:w="578" w:type="dxa"/>
            <w:gridSpan w:val="2"/>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gridSpan w:val="2"/>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cs="Arial"/>
                <w:sz w:val="16"/>
              </w:rPr>
            </w:pPr>
            <w:r w:rsidRPr="00F412AC">
              <w:rPr>
                <w:rFonts w:ascii="GHEA Grapalat" w:hAnsi="GHEA Grapalat"/>
                <w:sz w:val="16"/>
              </w:rPr>
              <w:t>... %</w:t>
            </w:r>
          </w:p>
        </w:tc>
        <w:tc>
          <w:tcPr>
            <w:tcW w:w="578" w:type="dxa"/>
            <w:vAlign w:val="center"/>
          </w:tcPr>
          <w:p w:rsidR="00782939" w:rsidRPr="00F412AC" w:rsidRDefault="00782939" w:rsidP="007E5A3F">
            <w:pPr>
              <w:widowControl w:val="0"/>
              <w:spacing w:after="120"/>
              <w:jc w:val="center"/>
              <w:rPr>
                <w:rFonts w:ascii="GHEA Grapalat" w:hAnsi="GHEA Grapalat"/>
                <w:b/>
                <w:sz w:val="16"/>
              </w:rPr>
            </w:pPr>
            <w:r w:rsidRPr="00F412AC">
              <w:rPr>
                <w:rFonts w:ascii="GHEA Grapalat" w:hAnsi="GHEA Grapalat"/>
                <w:sz w:val="16"/>
              </w:rPr>
              <w:t>... %</w:t>
            </w:r>
          </w:p>
        </w:tc>
      </w:tr>
      <w:tr w:rsidR="003B2F27" w:rsidRPr="00AD29CE" w:rsidTr="00696B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4"/>
          <w:wAfter w:w="1988" w:type="dxa"/>
          <w:jc w:val="center"/>
        </w:trPr>
        <w:tc>
          <w:tcPr>
            <w:tcW w:w="4536" w:type="dxa"/>
            <w:gridSpan w:val="4"/>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8"/>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573FD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573FD4">
      <w:pPr>
        <w:widowControl w:val="0"/>
        <w:autoSpaceDE w:val="0"/>
        <w:autoSpaceDN w:val="0"/>
        <w:adjustRightInd w:val="0"/>
        <w:spacing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E353A8">
        <w:rPr>
          <w:rFonts w:ascii="GHEA Grapalat" w:hAnsi="GHEA Grapalat"/>
          <w:i/>
        </w:rPr>
        <w:t>ՀՏԶՀ-ԱՏԵԽ-ԽԲՄ-ԾՁԲ-2025/15</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73FD4">
            <w:pPr>
              <w:widowControl w:val="0"/>
              <w:rPr>
                <w:rFonts w:ascii="GHEA Grapalat" w:hAnsi="GHEA Grapalat"/>
                <w:iCs/>
                <w:color w:val="000000"/>
              </w:rPr>
            </w:pPr>
          </w:p>
        </w:tc>
        <w:tc>
          <w:tcPr>
            <w:tcW w:w="0" w:type="auto"/>
            <w:vAlign w:val="center"/>
          </w:tcPr>
          <w:p w:rsidR="003B2F27" w:rsidRPr="00AD29CE" w:rsidDel="004B29A5" w:rsidRDefault="003B2F27" w:rsidP="00573FD4">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73FD4">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73FD4">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73FD4">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73FD4">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73FD4">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696BC4" w:rsidRDefault="00696BC4" w:rsidP="003B2F27">
      <w:pPr>
        <w:widowControl w:val="0"/>
        <w:spacing w:after="160" w:line="360" w:lineRule="auto"/>
        <w:ind w:left="567" w:right="566"/>
        <w:jc w:val="center"/>
        <w:rPr>
          <w:rFonts w:ascii="GHEA Grapalat" w:hAnsi="GHEA Grapalat"/>
          <w:b/>
          <w:color w:val="000000"/>
          <w:lang w:val="hy-AM"/>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696BC4">
      <w:pPr>
        <w:widowControl w:val="0"/>
        <w:spacing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573FD4">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573F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573FD4">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573FD4">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573FD4">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573FD4">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573FD4" w:rsidTr="005B7138">
        <w:trPr>
          <w:jc w:val="center"/>
        </w:trPr>
        <w:tc>
          <w:tcPr>
            <w:tcW w:w="357"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w:t>
            </w:r>
          </w:p>
        </w:tc>
        <w:tc>
          <w:tcPr>
            <w:tcW w:w="10348" w:type="dxa"/>
            <w:gridSpan w:val="8"/>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Предоставленные услуги</w:t>
            </w:r>
          </w:p>
        </w:tc>
      </w:tr>
      <w:tr w:rsidR="003B2F27" w:rsidRPr="00573FD4" w:rsidTr="005B7138">
        <w:trPr>
          <w:jc w:val="center"/>
        </w:trPr>
        <w:tc>
          <w:tcPr>
            <w:tcW w:w="357" w:type="dxa"/>
            <w:vMerge/>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наименование</w:t>
            </w:r>
          </w:p>
        </w:tc>
        <w:tc>
          <w:tcPr>
            <w:tcW w:w="1440"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краткое изложение технической характеристики</w:t>
            </w:r>
          </w:p>
        </w:tc>
        <w:tc>
          <w:tcPr>
            <w:tcW w:w="2916" w:type="dxa"/>
            <w:gridSpan w:val="2"/>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количественный показатель</w:t>
            </w:r>
          </w:p>
        </w:tc>
        <w:tc>
          <w:tcPr>
            <w:tcW w:w="2976" w:type="dxa"/>
            <w:gridSpan w:val="2"/>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срок исполнения</w:t>
            </w:r>
          </w:p>
        </w:tc>
        <w:tc>
          <w:tcPr>
            <w:tcW w:w="1168"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сумма, подлежащая уплате (тыс. драмов)</w:t>
            </w:r>
          </w:p>
        </w:tc>
        <w:tc>
          <w:tcPr>
            <w:tcW w:w="675" w:type="dxa"/>
            <w:vMerge w:val="restart"/>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срок оплаты (по графику оплаты)</w:t>
            </w:r>
          </w:p>
        </w:tc>
      </w:tr>
      <w:tr w:rsidR="003B2F27" w:rsidRPr="00573FD4" w:rsidTr="005B7138">
        <w:trPr>
          <w:trHeight w:val="1105"/>
          <w:jc w:val="center"/>
        </w:trPr>
        <w:tc>
          <w:tcPr>
            <w:tcW w:w="357" w:type="dxa"/>
            <w:vMerge/>
            <w:tcBorders>
              <w:bottom w:val="single" w:sz="4" w:space="0" w:color="auto"/>
            </w:tcBorders>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фактический</w:t>
            </w:r>
          </w:p>
        </w:tc>
        <w:tc>
          <w:tcPr>
            <w:tcW w:w="1842"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r w:rsidRPr="00573FD4">
              <w:rPr>
                <w:rFonts w:ascii="GHEA Grapalat" w:hAnsi="GHEA Grapalat"/>
                <w:sz w:val="16"/>
                <w:szCs w:val="16"/>
              </w:rPr>
              <w:t>фактический</w:t>
            </w:r>
          </w:p>
        </w:tc>
        <w:tc>
          <w:tcPr>
            <w:tcW w:w="1168"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vMerge/>
            <w:tcBorders>
              <w:bottom w:val="single" w:sz="4" w:space="0" w:color="auto"/>
            </w:tcBorders>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r w:rsidR="003B2F27" w:rsidRPr="00573FD4" w:rsidTr="005B7138">
        <w:trPr>
          <w:jc w:val="center"/>
        </w:trPr>
        <w:tc>
          <w:tcPr>
            <w:tcW w:w="357"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shd w:val="clear" w:color="auto" w:fill="auto"/>
            <w:vAlign w:val="center"/>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r w:rsidR="003B2F27" w:rsidRPr="00573FD4" w:rsidTr="005B7138">
        <w:trPr>
          <w:jc w:val="center"/>
        </w:trPr>
        <w:tc>
          <w:tcPr>
            <w:tcW w:w="357"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73"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00"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16"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842"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1168"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c>
          <w:tcPr>
            <w:tcW w:w="675" w:type="dxa"/>
            <w:shd w:val="clear" w:color="auto" w:fill="auto"/>
          </w:tcPr>
          <w:p w:rsidR="003B2F27" w:rsidRPr="00573FD4" w:rsidRDefault="003B2F27" w:rsidP="005B7138">
            <w:pPr>
              <w:pStyle w:val="NormalWeb"/>
              <w:widowControl w:val="0"/>
              <w:spacing w:before="0" w:beforeAutospacing="0" w:after="120" w:afterAutospacing="0"/>
              <w:jc w:val="center"/>
              <w:rPr>
                <w:rFonts w:ascii="GHEA Grapalat" w:hAnsi="GHEA Grapalat"/>
                <w:sz w:val="16"/>
                <w:szCs w:val="16"/>
              </w:rPr>
            </w:pPr>
          </w:p>
        </w:tc>
      </w:tr>
    </w:tbl>
    <w:p w:rsidR="003B2F27" w:rsidRPr="00573FD4" w:rsidRDefault="003B2F27" w:rsidP="00696BC4">
      <w:pPr>
        <w:widowControl w:val="0"/>
        <w:ind w:firstLine="567"/>
        <w:jc w:val="both"/>
        <w:rPr>
          <w:rFonts w:ascii="GHEA Grapalat" w:hAnsi="GHEA Grapalat"/>
          <w:iCs/>
          <w:snapToGrid w:val="0"/>
          <w:color w:val="000000"/>
          <w:sz w:val="18"/>
          <w:szCs w:val="18"/>
        </w:rPr>
      </w:pPr>
      <w:r w:rsidRPr="00573FD4">
        <w:rPr>
          <w:rFonts w:ascii="GHEA Grapalat" w:hAnsi="GHEA Grapalat"/>
          <w:sz w:val="18"/>
          <w:szCs w:val="18"/>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573FD4" w:rsidTr="005B7138">
        <w:trPr>
          <w:trHeight w:val="266"/>
          <w:tblCellSpacing w:w="7" w:type="dxa"/>
          <w:jc w:val="center"/>
        </w:trPr>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 xml:space="preserve">Услугу сдал </w:t>
            </w:r>
          </w:p>
        </w:tc>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Услугу принял</w:t>
            </w:r>
          </w:p>
        </w:tc>
      </w:tr>
      <w:tr w:rsidR="003B2F27" w:rsidRPr="00573FD4" w:rsidTr="005B7138">
        <w:trPr>
          <w:trHeight w:val="473"/>
          <w:tblCellSpacing w:w="7" w:type="dxa"/>
          <w:jc w:val="center"/>
        </w:trPr>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 xml:space="preserve">___________________________ </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 xml:space="preserve">подпись </w:t>
            </w:r>
          </w:p>
        </w:tc>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___________________________</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 xml:space="preserve">подпись </w:t>
            </w:r>
          </w:p>
        </w:tc>
      </w:tr>
      <w:tr w:rsidR="003B2F27" w:rsidRPr="00573FD4" w:rsidTr="005B7138">
        <w:trPr>
          <w:trHeight w:val="503"/>
          <w:tblCellSpacing w:w="7" w:type="dxa"/>
          <w:jc w:val="center"/>
        </w:trPr>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 xml:space="preserve">___________________________ </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фамилия, имя</w:t>
            </w:r>
          </w:p>
        </w:tc>
        <w:tc>
          <w:tcPr>
            <w:tcW w:w="0" w:type="auto"/>
            <w:vAlign w:val="center"/>
          </w:tcPr>
          <w:p w:rsidR="003B2F27" w:rsidRPr="00573FD4" w:rsidRDefault="003B2F27" w:rsidP="00696BC4">
            <w:pPr>
              <w:widowControl w:val="0"/>
              <w:jc w:val="center"/>
              <w:rPr>
                <w:rFonts w:ascii="GHEA Grapalat" w:hAnsi="GHEA Grapalat"/>
                <w:iCs/>
                <w:sz w:val="18"/>
                <w:szCs w:val="18"/>
              </w:rPr>
            </w:pPr>
            <w:r w:rsidRPr="00573FD4">
              <w:rPr>
                <w:rFonts w:ascii="GHEA Grapalat" w:hAnsi="GHEA Grapalat"/>
                <w:sz w:val="18"/>
                <w:szCs w:val="18"/>
              </w:rPr>
              <w:t>___________________________</w:t>
            </w:r>
          </w:p>
          <w:p w:rsidR="003B2F27" w:rsidRPr="00573FD4" w:rsidRDefault="003B2F27" w:rsidP="00696BC4">
            <w:pPr>
              <w:widowControl w:val="0"/>
              <w:jc w:val="center"/>
              <w:rPr>
                <w:rFonts w:ascii="GHEA Grapalat" w:hAnsi="GHEA Grapalat"/>
                <w:iCs/>
                <w:sz w:val="18"/>
                <w:szCs w:val="18"/>
                <w:vertAlign w:val="superscript"/>
              </w:rPr>
            </w:pPr>
            <w:r w:rsidRPr="00573FD4">
              <w:rPr>
                <w:rFonts w:ascii="GHEA Grapalat" w:hAnsi="GHEA Grapalat"/>
                <w:sz w:val="18"/>
                <w:szCs w:val="18"/>
                <w:vertAlign w:val="superscript"/>
              </w:rPr>
              <w:t>фамилия, имя</w:t>
            </w:r>
          </w:p>
        </w:tc>
      </w:tr>
      <w:tr w:rsidR="003B2F27" w:rsidRPr="00573FD4" w:rsidTr="005B7138">
        <w:trPr>
          <w:trHeight w:val="281"/>
          <w:tblCellSpacing w:w="7" w:type="dxa"/>
          <w:jc w:val="center"/>
        </w:trPr>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М. П.</w:t>
            </w:r>
          </w:p>
        </w:tc>
        <w:tc>
          <w:tcPr>
            <w:tcW w:w="0" w:type="auto"/>
            <w:vAlign w:val="center"/>
          </w:tcPr>
          <w:p w:rsidR="003B2F27" w:rsidRPr="00573FD4" w:rsidRDefault="003B2F27" w:rsidP="00696BC4">
            <w:pPr>
              <w:widowControl w:val="0"/>
              <w:jc w:val="center"/>
              <w:rPr>
                <w:rFonts w:ascii="GHEA Grapalat" w:hAnsi="GHEA Grapalat"/>
                <w:iCs/>
                <w:color w:val="000000"/>
                <w:sz w:val="18"/>
                <w:szCs w:val="18"/>
              </w:rPr>
            </w:pPr>
            <w:r w:rsidRPr="00573FD4">
              <w:rPr>
                <w:rFonts w:ascii="GHEA Grapalat" w:hAnsi="GHEA Grapalat"/>
                <w:color w:val="000000"/>
                <w:sz w:val="18"/>
                <w:szCs w:val="18"/>
              </w:rPr>
              <w:t>М. П.</w:t>
            </w:r>
          </w:p>
        </w:tc>
      </w:tr>
    </w:tbl>
    <w:p w:rsidR="003B2F27" w:rsidRPr="00573FD4" w:rsidRDefault="003B2F27" w:rsidP="003B2F27">
      <w:pPr>
        <w:widowControl w:val="0"/>
        <w:autoSpaceDE w:val="0"/>
        <w:autoSpaceDN w:val="0"/>
        <w:adjustRightInd w:val="0"/>
        <w:spacing w:after="160" w:line="360" w:lineRule="auto"/>
        <w:jc w:val="right"/>
        <w:rPr>
          <w:rFonts w:ascii="GHEA Grapalat" w:hAnsi="GHEA Grapalat" w:cs="TimesArmenianPSMT"/>
          <w:sz w:val="18"/>
          <w:szCs w:val="18"/>
        </w:rPr>
      </w:pPr>
    </w:p>
    <w:p w:rsidR="003B2F27" w:rsidRPr="00573FD4" w:rsidRDefault="003B2F27" w:rsidP="003B2F27">
      <w:pPr>
        <w:rPr>
          <w:rFonts w:ascii="GHEA Grapalat" w:hAnsi="GHEA Grapalat"/>
          <w:sz w:val="18"/>
          <w:szCs w:val="18"/>
        </w:rPr>
      </w:pPr>
      <w:r w:rsidRPr="00573FD4">
        <w:rPr>
          <w:rFonts w:ascii="GHEA Grapalat" w:hAnsi="GHEA Grapalat"/>
          <w:sz w:val="18"/>
          <w:szCs w:val="18"/>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E3668">
        <w:rPr>
          <w:rFonts w:ascii="GHEA Grapalat" w:hAnsi="GHEA Grapalat"/>
          <w:i/>
          <w:lang w:val="hy-AM"/>
        </w:rPr>
        <w:t xml:space="preserve"> </w:t>
      </w:r>
      <w:r w:rsidR="00E353A8">
        <w:rPr>
          <w:rFonts w:ascii="GHEA Grapalat" w:hAnsi="GHEA Grapalat"/>
          <w:i/>
        </w:rPr>
        <w:t>ՀՏԶՀ-ԱՏԵԽ-ԽԲՄ-ԾՁԲ-2025/15</w:t>
      </w:r>
      <w:r w:rsidRPr="00AD29CE">
        <w:rPr>
          <w:rFonts w:ascii="GHEA Grapalat" w:hAnsi="GHEA Grapalat"/>
          <w:i/>
        </w:rPr>
        <w:t xml:space="preserve"> </w:t>
      </w:r>
      <w:r w:rsidRPr="00BE3668">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696BC4">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696BC4">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696BC4">
      <w:pPr>
        <w:widowControl w:val="0"/>
        <w:tabs>
          <w:tab w:val="left" w:pos="360"/>
          <w:tab w:val="left" w:pos="540"/>
          <w:tab w:val="left" w:pos="2250"/>
        </w:tabs>
        <w:jc w:val="center"/>
        <w:rPr>
          <w:rFonts w:ascii="GHEA Grapalat" w:hAnsi="GHEA Grapalat" w:cs="Sylfaen"/>
          <w:bCs/>
        </w:rPr>
      </w:pPr>
    </w:p>
    <w:p w:rsidR="003B2F27" w:rsidRPr="005A78CD" w:rsidRDefault="003B2F27" w:rsidP="00696BC4">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696BC4">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696BC4">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696BC4">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696BC4">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696BC4">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696BC4">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696BC4" w:rsidRDefault="003B2F27" w:rsidP="00696BC4">
      <w:pPr>
        <w:widowControl w:val="0"/>
        <w:spacing w:after="160" w:line="360" w:lineRule="auto"/>
        <w:ind w:firstLine="567"/>
        <w:jc w:val="both"/>
        <w:rPr>
          <w:rFonts w:ascii="GHEA Grapalat" w:hAnsi="GHEA Grapalat"/>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Pr="00AD29CE" w:rsidRDefault="003B2F27" w:rsidP="00696BC4">
      <w:pPr>
        <w:widowControl w:val="0"/>
        <w:spacing w:after="160" w:line="360" w:lineRule="auto"/>
        <w:ind w:firstLine="567"/>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rsidTr="00696BC4">
        <w:tc>
          <w:tcPr>
            <w:tcW w:w="4431" w:type="dxa"/>
          </w:tcPr>
          <w:p w:rsidR="003B2F27" w:rsidRPr="00AD29CE" w:rsidRDefault="003B2F27" w:rsidP="00696BC4">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4855" w:type="dxa"/>
          </w:tcPr>
          <w:p w:rsidR="003B2F27" w:rsidRPr="00AD29CE" w:rsidRDefault="003B2F27" w:rsidP="00696BC4">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696BC4">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696BC4">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696BC4">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696BC4">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1" w:author="Inesa Kocharyan" w:date="2025-02-07T11:40:00Z"/>
          <w:rFonts w:ascii="GHEA Grapalat" w:hAnsi="GHEA Grapalat"/>
          <w:i/>
          <w:lang w:val="en-US"/>
        </w:rPr>
      </w:pPr>
      <w:ins w:id="22"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r w:rsidR="00E353A8">
        <w:rPr>
          <w:rFonts w:ascii="GHEA Grapalat" w:hAnsi="GHEA Grapalat"/>
          <w:i/>
        </w:rPr>
        <w:t>ՀՏԶՀ-ԱՏԵԽ-ԽԲՄ-ԾՁԲ-2025/15</w:t>
      </w:r>
      <w:r w:rsidR="00BE3668" w:rsidRPr="00A33C34">
        <w:rPr>
          <w:rFonts w:ascii="GHEA Grapalat" w:hAnsi="GHEA Grapalat"/>
          <w:i/>
          <w:lang w:val="hy-AM"/>
        </w:rPr>
        <w:t xml:space="preserve"> </w:t>
      </w:r>
      <w:r w:rsidRPr="00A33C34">
        <w:rPr>
          <w:rFonts w:ascii="GHEA Grapalat" w:hAnsi="GHEA Grapalat"/>
          <w:i/>
          <w:lang w:val="hy-AM"/>
        </w:rPr>
        <w:t>«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0066" w:rsidRDefault="00BE0066">
      <w:r>
        <w:separator/>
      </w:r>
    </w:p>
  </w:endnote>
  <w:endnote w:type="continuationSeparator" w:id="0">
    <w:p w:rsidR="00BE0066" w:rsidRDefault="00BE0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001"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BE0066" w:rsidRPr="00305BEC" w:rsidRDefault="00BE006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52290">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0066" w:rsidRDefault="00BE0066">
      <w:r>
        <w:separator/>
      </w:r>
    </w:p>
  </w:footnote>
  <w:footnote w:type="continuationSeparator" w:id="0">
    <w:p w:rsidR="00BE0066" w:rsidRDefault="00BE0066">
      <w:r>
        <w:continuationSeparator/>
      </w:r>
    </w:p>
  </w:footnote>
  <w:footnote w:id="1">
    <w:p w:rsidR="00BE0066" w:rsidRDefault="00BE0066" w:rsidP="00720627">
      <w:pPr>
        <w:pStyle w:val="FootnoteText"/>
        <w:jc w:val="both"/>
        <w:rPr>
          <w:rFonts w:asciiTheme="minorHAnsi" w:hAnsiTheme="minorHAnsi"/>
        </w:rPr>
      </w:pPr>
    </w:p>
    <w:p w:rsidR="00BE0066" w:rsidRPr="004D0297" w:rsidRDefault="00BE0066"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BE0066" w:rsidRPr="004D0297" w:rsidRDefault="00BE006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BE0066" w:rsidRPr="004D0297" w:rsidRDefault="00BE0066"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BE0066" w:rsidRPr="004D0297" w:rsidRDefault="00BE0066"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BE0066" w:rsidRPr="004D0297" w:rsidRDefault="00BE0066">
      <w:pPr>
        <w:pStyle w:val="FootnoteText"/>
      </w:pPr>
    </w:p>
  </w:footnote>
  <w:footnote w:id="2">
    <w:p w:rsidR="00BE0066" w:rsidRDefault="00BE0066"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BE0066" w:rsidRDefault="00BE0066"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7"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BE0066" w:rsidRPr="001144D1" w:rsidRDefault="00BE0066"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rsidR="00BE0066" w:rsidRPr="008842CE" w:rsidRDefault="00BE0066"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BE0066" w:rsidRPr="00936FBF" w:rsidRDefault="00BE0066">
      <w:pPr>
        <w:pStyle w:val="FootnoteText"/>
        <w:rPr>
          <w:lang w:val="af-ZA"/>
        </w:rPr>
      </w:pPr>
    </w:p>
  </w:footnote>
  <w:footnote w:id="4">
    <w:p w:rsidR="00BE0066" w:rsidRPr="00FE2AA4" w:rsidRDefault="00BE0066">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5">
    <w:p w:rsidR="00BE0066" w:rsidRPr="008842CE" w:rsidRDefault="00BE0066"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BE0066" w:rsidRPr="000811C1" w:rsidRDefault="00BE0066">
      <w:pPr>
        <w:pStyle w:val="FootnoteText"/>
        <w:rPr>
          <w:lang w:val="af-ZA"/>
        </w:rPr>
      </w:pPr>
    </w:p>
  </w:footnote>
  <w:footnote w:id="6">
    <w:p w:rsidR="00BE0066" w:rsidRPr="009D0F48" w:rsidRDefault="00BE0066" w:rsidP="00863166">
      <w:pPr>
        <w:pStyle w:val="FootnoteText"/>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BE0066" w:rsidRPr="009D0F48" w:rsidRDefault="00BE00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BE0066" w:rsidRPr="009D0F48" w:rsidRDefault="00BE00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BE0066" w:rsidRPr="00503411" w:rsidRDefault="00BE0066"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BE0066" w:rsidRPr="00DF0ADE" w:rsidDel="009A52DF" w:rsidRDefault="00BE0066" w:rsidP="00077E7F">
      <w:pPr>
        <w:pStyle w:val="FootnoteText"/>
        <w:jc w:val="both"/>
        <w:rPr>
          <w:del w:id="12" w:author="Inesa Kocharyan" w:date="2025-03-19T20:02:00Z"/>
          <w:rFonts w:ascii="GHEA Grapalat" w:hAnsi="GHEA Grapalat" w:cs="Sylfaen"/>
          <w:i/>
          <w:sz w:val="16"/>
          <w:szCs w:val="16"/>
        </w:rPr>
      </w:pPr>
    </w:p>
  </w:footnote>
  <w:footnote w:id="7">
    <w:p w:rsidR="00BE0066" w:rsidRPr="00511966" w:rsidRDefault="00BE0066"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BE0066" w:rsidRPr="008E4439" w:rsidRDefault="00BE006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BE0066" w:rsidRPr="000811C1" w:rsidRDefault="00BE0066" w:rsidP="0027573B">
      <w:pPr>
        <w:pStyle w:val="FootnoteText"/>
        <w:rPr>
          <w:rFonts w:ascii="Sylfaen" w:hAnsi="Sylfaen"/>
          <w:sz w:val="18"/>
          <w:szCs w:val="18"/>
        </w:rPr>
      </w:pPr>
    </w:p>
  </w:footnote>
  <w:footnote w:id="9">
    <w:p w:rsidR="00BE0066" w:rsidRDefault="00BE0066" w:rsidP="006B3E56">
      <w:pPr>
        <w:jc w:val="both"/>
      </w:pPr>
    </w:p>
    <w:p w:rsidR="00BE0066" w:rsidRPr="008444F1" w:rsidRDefault="00BE0066" w:rsidP="006B3E56">
      <w:pPr>
        <w:jc w:val="both"/>
        <w:rPr>
          <w:i/>
        </w:rPr>
      </w:pPr>
    </w:p>
    <w:p w:rsidR="00BE0066" w:rsidRPr="00B1013B" w:rsidRDefault="00BE0066"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BE0066" w:rsidRPr="00B1013B" w:rsidRDefault="00BE006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lang w:val="hy-AM"/>
        </w:rPr>
        <w:t>3</w:t>
      </w:r>
      <w:r w:rsidRPr="00B1013B">
        <w:rPr>
          <w:rFonts w:ascii="GHEA Grapalat" w:hAnsi="GHEA Grapalat"/>
          <w:i/>
          <w:sz w:val="20"/>
          <w:szCs w:val="20"/>
        </w:rPr>
        <w:t>";</w:t>
      </w:r>
    </w:p>
    <w:p w:rsidR="00BE0066" w:rsidRPr="00B1013B" w:rsidRDefault="00BE006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BE0066" w:rsidRDefault="00BE0066" w:rsidP="006B3E56">
      <w:pPr>
        <w:jc w:val="both"/>
        <w:rPr>
          <w:rFonts w:ascii="GHEA Grapalat" w:hAnsi="GHEA Grapalat"/>
          <w:sz w:val="20"/>
          <w:szCs w:val="20"/>
          <w:lang w:val="af-ZA"/>
        </w:rPr>
      </w:pPr>
    </w:p>
    <w:p w:rsidR="00BE0066" w:rsidRDefault="00BE0066" w:rsidP="006B3E56">
      <w:pPr>
        <w:pStyle w:val="FootnoteText"/>
        <w:rPr>
          <w:rFonts w:asciiTheme="minorHAnsi" w:hAnsiTheme="minorHAnsi"/>
          <w:lang w:val="af-ZA"/>
        </w:rPr>
      </w:pPr>
    </w:p>
  </w:footnote>
  <w:footnote w:id="10">
    <w:p w:rsidR="00BE0066" w:rsidRPr="00D3436F" w:rsidRDefault="00BE006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BE0066" w:rsidRPr="00D3436F" w:rsidRDefault="00BE0066">
      <w:pPr>
        <w:pStyle w:val="FootnoteText"/>
        <w:rPr>
          <w:lang w:val="es-ES"/>
        </w:rPr>
      </w:pPr>
    </w:p>
  </w:footnote>
  <w:footnote w:id="11">
    <w:p w:rsidR="00BE0066" w:rsidRPr="00217344" w:rsidRDefault="00BE006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BE0066" w:rsidRPr="008842CE" w:rsidRDefault="00BE0066" w:rsidP="000A214C">
      <w:pPr>
        <w:pStyle w:val="FootnoteText"/>
        <w:jc w:val="both"/>
      </w:pPr>
    </w:p>
  </w:footnote>
  <w:footnote w:id="13">
    <w:p w:rsidR="00BE0066" w:rsidRPr="00B86FB7" w:rsidRDefault="00BE0066"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BE0066" w:rsidRPr="00B86FB7" w:rsidRDefault="00BE0066"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BE0066" w:rsidRPr="00EA7C34" w:rsidRDefault="00BE0066">
      <w:pPr>
        <w:pStyle w:val="FootnoteText"/>
        <w:rPr>
          <w:rFonts w:ascii="Sylfaen" w:hAnsi="Sylfaen"/>
        </w:rPr>
      </w:pPr>
    </w:p>
  </w:footnote>
  <w:footnote w:id="14">
    <w:p w:rsidR="00BE0066" w:rsidRPr="006F5F33" w:rsidRDefault="00BE0066"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BE0066" w:rsidRPr="00615130" w:rsidRDefault="00BE0066"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BE0066" w:rsidRPr="00615130" w:rsidRDefault="00BE0066"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BE0066" w:rsidRPr="00615130" w:rsidRDefault="00BE0066"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BE0066" w:rsidRPr="006F5F33" w:rsidRDefault="00BE0066"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BE0066" w:rsidRPr="00552B23" w:rsidTr="00B1013B">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BE0066" w:rsidRPr="00710CEC" w:rsidRDefault="00BE006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BE0066" w:rsidRPr="00710CEC" w:rsidRDefault="00BE0066"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BE0066" w:rsidRPr="00552B23" w:rsidTr="00B1013B">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c>
          <w:tcPr>
            <w:tcW w:w="2632"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r>
      <w:tr w:rsidR="00BE0066" w:rsidRPr="00552B23" w:rsidTr="00B1013B">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c>
          <w:tcPr>
            <w:tcW w:w="2632"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r>
      <w:tr w:rsidR="00BE0066" w:rsidRPr="00552B23" w:rsidTr="00B1013B">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c>
          <w:tcPr>
            <w:tcW w:w="2632"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r>
      <w:tr w:rsidR="00BE0066" w:rsidRPr="00552B23" w:rsidTr="00B1013B">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c>
          <w:tcPr>
            <w:tcW w:w="2631"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c>
          <w:tcPr>
            <w:tcW w:w="2632" w:type="dxa"/>
          </w:tcPr>
          <w:p w:rsidR="00BE0066" w:rsidRPr="00552B23" w:rsidRDefault="00BE0066" w:rsidP="00B1013B">
            <w:pPr>
              <w:pStyle w:val="NormalWeb"/>
              <w:spacing w:before="0" w:beforeAutospacing="0" w:after="0" w:afterAutospacing="0" w:line="360" w:lineRule="auto"/>
              <w:jc w:val="center"/>
              <w:rPr>
                <w:rFonts w:ascii="GHEA Grapalat" w:hAnsi="GHEA Grapalat"/>
                <w:i/>
                <w:sz w:val="16"/>
              </w:rPr>
            </w:pPr>
          </w:p>
        </w:tc>
      </w:tr>
    </w:tbl>
    <w:p w:rsidR="00BE0066" w:rsidRPr="00615130" w:rsidRDefault="00BE0066"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BE0066" w:rsidRPr="00576D9C" w:rsidRDefault="00BE0066" w:rsidP="003B2F27">
      <w:pPr>
        <w:pStyle w:val="FootnoteText"/>
        <w:jc w:val="both"/>
        <w:rPr>
          <w:rFonts w:ascii="GHEA Grapalat" w:hAnsi="GHEA Grapalat"/>
          <w:lang w:val="hy-AM"/>
        </w:rPr>
      </w:pPr>
    </w:p>
  </w:footnote>
  <w:footnote w:id="16">
    <w:p w:rsidR="00BE0066" w:rsidRPr="006F5F33" w:rsidRDefault="00BE0066"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7">
    <w:p w:rsidR="00BE0066" w:rsidRPr="006F5F33" w:rsidRDefault="00BE0066"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BE0066" w:rsidRPr="006F5F33" w:rsidRDefault="00BE0066"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BE0066" w:rsidRPr="00E40AC8" w:rsidRDefault="00BE0066"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20">
    <w:p w:rsidR="00BE0066" w:rsidRPr="00CA2754" w:rsidRDefault="00BE0066"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BE0066" w:rsidRPr="00CA2754" w:rsidRDefault="00BE0066" w:rsidP="003B2F27">
      <w:pPr>
        <w:pStyle w:val="FootnoteText"/>
        <w:jc w:val="both"/>
        <w:rPr>
          <w:sz w:val="2"/>
          <w:szCs w:val="2"/>
        </w:rPr>
      </w:pPr>
    </w:p>
  </w:footnote>
  <w:footnote w:id="21">
    <w:p w:rsidR="00BE0066" w:rsidRPr="00CA2754" w:rsidRDefault="00BE0066"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2DD62D85"/>
    <w:multiLevelType w:val="hybridMultilevel"/>
    <w:tmpl w:val="1DE8C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7F9282E"/>
    <w:multiLevelType w:val="hybridMultilevel"/>
    <w:tmpl w:val="4BECF366"/>
    <w:lvl w:ilvl="0" w:tplc="0409000D">
      <w:start w:val="1"/>
      <w:numFmt w:val="bullet"/>
      <w:lvlText w:val=""/>
      <w:lvlJc w:val="left"/>
      <w:pPr>
        <w:ind w:left="1095" w:hanging="360"/>
      </w:pPr>
      <w:rPr>
        <w:rFonts w:ascii="Wingdings" w:hAnsi="Wingdings" w:hint="default"/>
      </w:rPr>
    </w:lvl>
    <w:lvl w:ilvl="1" w:tplc="04090003">
      <w:start w:val="1"/>
      <w:numFmt w:val="bullet"/>
      <w:lvlText w:val="o"/>
      <w:lvlJc w:val="left"/>
      <w:pPr>
        <w:ind w:left="1815" w:hanging="360"/>
      </w:pPr>
      <w:rPr>
        <w:rFonts w:ascii="Courier New" w:hAnsi="Courier New" w:cs="Courier New" w:hint="default"/>
      </w:rPr>
    </w:lvl>
    <w:lvl w:ilvl="2" w:tplc="04090005">
      <w:start w:val="1"/>
      <w:numFmt w:val="bullet"/>
      <w:lvlText w:val=""/>
      <w:lvlJc w:val="left"/>
      <w:pPr>
        <w:ind w:left="2535" w:hanging="360"/>
      </w:pPr>
      <w:rPr>
        <w:rFonts w:ascii="Wingdings" w:hAnsi="Wingdings" w:hint="default"/>
      </w:rPr>
    </w:lvl>
    <w:lvl w:ilvl="3" w:tplc="04090001">
      <w:start w:val="1"/>
      <w:numFmt w:val="bullet"/>
      <w:lvlText w:val=""/>
      <w:lvlJc w:val="left"/>
      <w:pPr>
        <w:ind w:left="3255" w:hanging="360"/>
      </w:pPr>
      <w:rPr>
        <w:rFonts w:ascii="Symbol" w:hAnsi="Symbol" w:hint="default"/>
      </w:rPr>
    </w:lvl>
    <w:lvl w:ilvl="4" w:tplc="04090003">
      <w:start w:val="1"/>
      <w:numFmt w:val="bullet"/>
      <w:lvlText w:val="o"/>
      <w:lvlJc w:val="left"/>
      <w:pPr>
        <w:ind w:left="3975" w:hanging="360"/>
      </w:pPr>
      <w:rPr>
        <w:rFonts w:ascii="Courier New" w:hAnsi="Courier New" w:cs="Courier New" w:hint="default"/>
      </w:rPr>
    </w:lvl>
    <w:lvl w:ilvl="5" w:tplc="04090005">
      <w:start w:val="1"/>
      <w:numFmt w:val="bullet"/>
      <w:lvlText w:val=""/>
      <w:lvlJc w:val="left"/>
      <w:pPr>
        <w:ind w:left="4695" w:hanging="360"/>
      </w:pPr>
      <w:rPr>
        <w:rFonts w:ascii="Wingdings" w:hAnsi="Wingdings" w:hint="default"/>
      </w:rPr>
    </w:lvl>
    <w:lvl w:ilvl="6" w:tplc="04090001">
      <w:start w:val="1"/>
      <w:numFmt w:val="bullet"/>
      <w:lvlText w:val=""/>
      <w:lvlJc w:val="left"/>
      <w:pPr>
        <w:ind w:left="5415" w:hanging="360"/>
      </w:pPr>
      <w:rPr>
        <w:rFonts w:ascii="Symbol" w:hAnsi="Symbol" w:hint="default"/>
      </w:rPr>
    </w:lvl>
    <w:lvl w:ilvl="7" w:tplc="04090003">
      <w:start w:val="1"/>
      <w:numFmt w:val="bullet"/>
      <w:lvlText w:val="o"/>
      <w:lvlJc w:val="left"/>
      <w:pPr>
        <w:ind w:left="6135" w:hanging="360"/>
      </w:pPr>
      <w:rPr>
        <w:rFonts w:ascii="Courier New" w:hAnsi="Courier New" w:cs="Courier New" w:hint="default"/>
      </w:rPr>
    </w:lvl>
    <w:lvl w:ilvl="8" w:tplc="04090005">
      <w:start w:val="1"/>
      <w:numFmt w:val="bullet"/>
      <w:lvlText w:val=""/>
      <w:lvlJc w:val="left"/>
      <w:pPr>
        <w:ind w:left="6855" w:hanging="360"/>
      </w:pPr>
      <w:rPr>
        <w:rFonts w:ascii="Wingdings" w:hAnsi="Wingdings" w:hint="default"/>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CEE71D4"/>
    <w:multiLevelType w:val="hybridMultilevel"/>
    <w:tmpl w:val="32D479DC"/>
    <w:lvl w:ilvl="0" w:tplc="D0AE4C2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7">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DB3789B"/>
    <w:multiLevelType w:val="hybridMultilevel"/>
    <w:tmpl w:val="F74818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2703FEF"/>
    <w:multiLevelType w:val="hybridMultilevel"/>
    <w:tmpl w:val="0B02C1AA"/>
    <w:lvl w:ilvl="0" w:tplc="DFE29C0C">
      <w:start w:val="2"/>
      <w:numFmt w:val="bullet"/>
      <w:lvlText w:val="-"/>
      <w:lvlJc w:val="left"/>
      <w:pPr>
        <w:ind w:left="960" w:hanging="360"/>
      </w:pPr>
      <w:rPr>
        <w:rFonts w:ascii="GHEA Grapalat" w:eastAsiaTheme="minorHAnsi" w:hAnsi="GHEA Grapalat" w:cs="Sylfae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32">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74873C67"/>
    <w:multiLevelType w:val="hybridMultilevel"/>
    <w:tmpl w:val="E0EEC0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2"/>
  </w:num>
  <w:num w:numId="4">
    <w:abstractNumId w:val="18"/>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9"/>
  </w:num>
  <w:num w:numId="13">
    <w:abstractNumId w:val="34"/>
  </w:num>
  <w:num w:numId="14">
    <w:abstractNumId w:val="15"/>
  </w:num>
  <w:num w:numId="15">
    <w:abstractNumId w:val="37"/>
  </w:num>
  <w:num w:numId="16">
    <w:abstractNumId w:val="17"/>
  </w:num>
  <w:num w:numId="17">
    <w:abstractNumId w:val="8"/>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1"/>
  </w:num>
  <w:num w:numId="25">
    <w:abstractNumId w:val="14"/>
  </w:num>
  <w:num w:numId="26">
    <w:abstractNumId w:val="5"/>
  </w:num>
  <w:num w:numId="27">
    <w:abstractNumId w:val="4"/>
  </w:num>
  <w:num w:numId="28">
    <w:abstractNumId w:val="0"/>
  </w:num>
  <w:num w:numId="29">
    <w:abstractNumId w:val="11"/>
  </w:num>
  <w:num w:numId="30">
    <w:abstractNumId w:val="33"/>
  </w:num>
  <w:num w:numId="31">
    <w:abstractNumId w:val="29"/>
  </w:num>
  <w:num w:numId="32">
    <w:abstractNumId w:val="27"/>
  </w:num>
  <w:num w:numId="33">
    <w:abstractNumId w:val="38"/>
  </w:num>
  <w:num w:numId="34">
    <w:abstractNumId w:val="32"/>
  </w:num>
  <w:num w:numId="35">
    <w:abstractNumId w:val="2"/>
  </w:num>
  <w:num w:numId="36">
    <w:abstractNumId w:val="13"/>
  </w:num>
  <w:num w:numId="37">
    <w:abstractNumId w:val="35"/>
  </w:num>
  <w:num w:numId="38">
    <w:abstractNumId w:val="3"/>
  </w:num>
  <w:num w:numId="39">
    <w:abstractNumId w:val="6"/>
  </w:num>
  <w:num w:numId="40">
    <w:abstractNumId w:val="23"/>
  </w:num>
  <w:num w:numId="41">
    <w:abstractNumId w:val="36"/>
  </w:num>
  <w:num w:numId="42">
    <w:abstractNumId w:val="16"/>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1"/>
  </w:num>
  <w:num w:numId="45">
    <w:abstractNumId w:val="2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598"/>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389"/>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673"/>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5B4B"/>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57B5"/>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246"/>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27FD5"/>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1FF"/>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A38"/>
    <w:rsid w:val="00456B02"/>
    <w:rsid w:val="0045715B"/>
    <w:rsid w:val="00457745"/>
    <w:rsid w:val="00460CA5"/>
    <w:rsid w:val="004616FB"/>
    <w:rsid w:val="0046186C"/>
    <w:rsid w:val="0046188C"/>
    <w:rsid w:val="004623A3"/>
    <w:rsid w:val="00462504"/>
    <w:rsid w:val="00462E00"/>
    <w:rsid w:val="00463099"/>
    <w:rsid w:val="00463606"/>
    <w:rsid w:val="004636DA"/>
    <w:rsid w:val="00463AF0"/>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4EE8"/>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6CB"/>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743"/>
    <w:rsid w:val="004C0E39"/>
    <w:rsid w:val="004C17D2"/>
    <w:rsid w:val="004C1D9B"/>
    <w:rsid w:val="004C217A"/>
    <w:rsid w:val="004C3205"/>
    <w:rsid w:val="004C3803"/>
    <w:rsid w:val="004C5CF3"/>
    <w:rsid w:val="004C73D9"/>
    <w:rsid w:val="004C78E7"/>
    <w:rsid w:val="004D0281"/>
    <w:rsid w:val="004D0297"/>
    <w:rsid w:val="004D0384"/>
    <w:rsid w:val="004D07E4"/>
    <w:rsid w:val="004D0AE2"/>
    <w:rsid w:val="004D0EA7"/>
    <w:rsid w:val="004D141D"/>
    <w:rsid w:val="004D1746"/>
    <w:rsid w:val="004D1C32"/>
    <w:rsid w:val="004D1E87"/>
    <w:rsid w:val="004D2727"/>
    <w:rsid w:val="004D28BA"/>
    <w:rsid w:val="004D28ED"/>
    <w:rsid w:val="004D2B0B"/>
    <w:rsid w:val="004D2B4B"/>
    <w:rsid w:val="004D31CE"/>
    <w:rsid w:val="004D373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0DB1"/>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747"/>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085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3FD4"/>
    <w:rsid w:val="005744FC"/>
    <w:rsid w:val="00575C75"/>
    <w:rsid w:val="0057602A"/>
    <w:rsid w:val="00576B25"/>
    <w:rsid w:val="005771A9"/>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3C9A"/>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177"/>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BC4"/>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5BC"/>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B89"/>
    <w:rsid w:val="00752E11"/>
    <w:rsid w:val="00753C9B"/>
    <w:rsid w:val="00753E6E"/>
    <w:rsid w:val="007542A6"/>
    <w:rsid w:val="00754697"/>
    <w:rsid w:val="007547BE"/>
    <w:rsid w:val="00754E14"/>
    <w:rsid w:val="007554B5"/>
    <w:rsid w:val="00755AA2"/>
    <w:rsid w:val="007561A7"/>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939"/>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6BC2"/>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2D6"/>
    <w:rsid w:val="008105B4"/>
    <w:rsid w:val="008106C0"/>
    <w:rsid w:val="00811D16"/>
    <w:rsid w:val="00813595"/>
    <w:rsid w:val="0081372A"/>
    <w:rsid w:val="00814DBD"/>
    <w:rsid w:val="0081568C"/>
    <w:rsid w:val="008157B2"/>
    <w:rsid w:val="00816505"/>
    <w:rsid w:val="0081671C"/>
    <w:rsid w:val="00816C47"/>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580"/>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3C65"/>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197"/>
    <w:rsid w:val="008C5F2A"/>
    <w:rsid w:val="008C5FC1"/>
    <w:rsid w:val="008C6399"/>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26"/>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5AD2"/>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2E7"/>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8C1"/>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2FB2"/>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59D"/>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325"/>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033"/>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E57"/>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829"/>
    <w:rsid w:val="00AD3BE7"/>
    <w:rsid w:val="00AD522C"/>
    <w:rsid w:val="00AD7B20"/>
    <w:rsid w:val="00AE00B8"/>
    <w:rsid w:val="00AE03AC"/>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6C4D"/>
    <w:rsid w:val="00AF7BE8"/>
    <w:rsid w:val="00AF7C7D"/>
    <w:rsid w:val="00B00003"/>
    <w:rsid w:val="00B011DF"/>
    <w:rsid w:val="00B01495"/>
    <w:rsid w:val="00B01568"/>
    <w:rsid w:val="00B01A35"/>
    <w:rsid w:val="00B025A2"/>
    <w:rsid w:val="00B027B8"/>
    <w:rsid w:val="00B02A31"/>
    <w:rsid w:val="00B02B0C"/>
    <w:rsid w:val="00B03461"/>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0E4"/>
    <w:rsid w:val="00BD2920"/>
    <w:rsid w:val="00BD29F7"/>
    <w:rsid w:val="00BD3B55"/>
    <w:rsid w:val="00BD4817"/>
    <w:rsid w:val="00BD48DD"/>
    <w:rsid w:val="00BD50E7"/>
    <w:rsid w:val="00BD564F"/>
    <w:rsid w:val="00BD572E"/>
    <w:rsid w:val="00BD5F94"/>
    <w:rsid w:val="00BD6200"/>
    <w:rsid w:val="00BD6BF7"/>
    <w:rsid w:val="00BD72E6"/>
    <w:rsid w:val="00BE0066"/>
    <w:rsid w:val="00BE01AE"/>
    <w:rsid w:val="00BE12A4"/>
    <w:rsid w:val="00BE1C5E"/>
    <w:rsid w:val="00BE2236"/>
    <w:rsid w:val="00BE2572"/>
    <w:rsid w:val="00BE2855"/>
    <w:rsid w:val="00BE3668"/>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E40"/>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79"/>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3F44"/>
    <w:rsid w:val="00C84419"/>
    <w:rsid w:val="00C8503C"/>
    <w:rsid w:val="00C85FFA"/>
    <w:rsid w:val="00C861E9"/>
    <w:rsid w:val="00C864DC"/>
    <w:rsid w:val="00C86AB3"/>
    <w:rsid w:val="00C90796"/>
    <w:rsid w:val="00C9153B"/>
    <w:rsid w:val="00C91F69"/>
    <w:rsid w:val="00C94323"/>
    <w:rsid w:val="00C954F1"/>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2AC7"/>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290"/>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6D"/>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08C"/>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0759"/>
    <w:rsid w:val="00DE1323"/>
    <w:rsid w:val="00DE134D"/>
    <w:rsid w:val="00DE1A24"/>
    <w:rsid w:val="00DE1B1A"/>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6C9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2E5"/>
    <w:rsid w:val="00E344B9"/>
    <w:rsid w:val="00E353A8"/>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226E"/>
    <w:rsid w:val="00EA31E0"/>
    <w:rsid w:val="00EA3E33"/>
    <w:rsid w:val="00EA3FD0"/>
    <w:rsid w:val="00EA40DF"/>
    <w:rsid w:val="00EA58C8"/>
    <w:rsid w:val="00EA625E"/>
    <w:rsid w:val="00EA64AF"/>
    <w:rsid w:val="00EA7170"/>
    <w:rsid w:val="00EA7394"/>
    <w:rsid w:val="00EA7474"/>
    <w:rsid w:val="00EA783C"/>
    <w:rsid w:val="00EA7A40"/>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076598"/>
    <w:rPr>
      <w:sz w:val="24"/>
      <w:szCs w:val="24"/>
    </w:rPr>
  </w:style>
  <w:style w:type="character" w:customStyle="1" w:styleId="rynqvb">
    <w:name w:val="rynqvb"/>
    <w:rsid w:val="0068617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Знак 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99"/>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99"/>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Знак Знак Char"/>
    <w:link w:val="NormalWeb"/>
    <w:uiPriority w:val="99"/>
    <w:locked/>
    <w:rsid w:val="00076598"/>
    <w:rPr>
      <w:sz w:val="24"/>
      <w:szCs w:val="24"/>
    </w:rPr>
  </w:style>
  <w:style w:type="character" w:customStyle="1" w:styleId="rynqvb">
    <w:name w:val="rynqvb"/>
    <w:rsid w:val="00686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armine.makaryan@atdf.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s://drive.google.com/drive/folders/1s0hxN4oQMqNIPK8_7SYC3feTJ_T6VH6_?usp=sharing" TargetMode="External"/><Relationship Id="rId10" Type="http://schemas.openxmlformats.org/officeDocument/2006/relationships/hyperlink" Target="http://www.armeps.a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BA4F62-BA5C-4FDA-9BE6-7377D796EC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88</Pages>
  <Words>18687</Words>
  <Characters>138295</Characters>
  <Application>Microsoft Office Word</Application>
  <DocSecurity>0</DocSecurity>
  <Lines>1152</Lines>
  <Paragraphs>313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156669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Makaryan</cp:lastModifiedBy>
  <cp:revision>25</cp:revision>
  <cp:lastPrinted>2018-02-16T07:12:00Z</cp:lastPrinted>
  <dcterms:created xsi:type="dcterms:W3CDTF">2025-04-29T14:15:00Z</dcterms:created>
  <dcterms:modified xsi:type="dcterms:W3CDTF">2025-11-20T12:02:00Z</dcterms:modified>
</cp:coreProperties>
</file>